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Pr="003A0C90" w:rsidRDefault="001E15CA" w:rsidP="00AB4EA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9. razred, 8</w:t>
      </w:r>
      <w:r w:rsidR="00AB4EA9" w:rsidRPr="003A0C90">
        <w:rPr>
          <w:b/>
          <w:sz w:val="36"/>
          <w:szCs w:val="36"/>
        </w:rPr>
        <w:t xml:space="preserve">. teden </w:t>
      </w:r>
      <w:r w:rsidR="00F10D8A">
        <w:rPr>
          <w:sz w:val="36"/>
          <w:szCs w:val="36"/>
        </w:rPr>
        <w:t>(</w:t>
      </w:r>
      <w:r>
        <w:rPr>
          <w:sz w:val="36"/>
          <w:szCs w:val="36"/>
        </w:rPr>
        <w:t>11. 5. – 15</w:t>
      </w:r>
      <w:r w:rsidR="00D11C9B">
        <w:rPr>
          <w:sz w:val="36"/>
          <w:szCs w:val="36"/>
        </w:rPr>
        <w:t>. 5</w:t>
      </w:r>
      <w:r w:rsidR="00AB4EA9" w:rsidRPr="003A0C90">
        <w:rPr>
          <w:sz w:val="36"/>
          <w:szCs w:val="36"/>
        </w:rPr>
        <w:t>. 2020)</w:t>
      </w:r>
    </w:p>
    <w:p w:rsidR="00AB4EA9" w:rsidRDefault="00AB4EA9" w:rsidP="00AB4EA9">
      <w:pPr>
        <w:spacing w:after="120"/>
        <w:rPr>
          <w:sz w:val="16"/>
          <w:szCs w:val="16"/>
        </w:rPr>
      </w:pPr>
    </w:p>
    <w:p w:rsidR="00A32BC1" w:rsidRPr="00A32BC1" w:rsidRDefault="00A32BC1" w:rsidP="00AB4EA9">
      <w:pPr>
        <w:spacing w:after="120"/>
        <w:rPr>
          <w:i/>
          <w:color w:val="FF0000"/>
          <w:sz w:val="24"/>
          <w:szCs w:val="24"/>
        </w:rPr>
      </w:pPr>
      <w:r w:rsidRPr="00A32BC1">
        <w:rPr>
          <w:i/>
          <w:color w:val="FF0000"/>
          <w:sz w:val="24"/>
          <w:szCs w:val="24"/>
        </w:rPr>
        <w:t xml:space="preserve">Ker vem, da boste v prihodnjih obremenjeni z ocenjevanji, je spodnji zapis le </w:t>
      </w:r>
      <w:r w:rsidRPr="00A32BC1">
        <w:rPr>
          <w:b/>
          <w:i/>
          <w:color w:val="FF0000"/>
          <w:sz w:val="24"/>
          <w:szCs w:val="24"/>
        </w:rPr>
        <w:t>predlog obravnave nove snovi</w:t>
      </w:r>
      <w:r w:rsidRPr="00A32BC1">
        <w:rPr>
          <w:i/>
          <w:color w:val="FF0000"/>
          <w:sz w:val="24"/>
          <w:szCs w:val="24"/>
        </w:rPr>
        <w:t xml:space="preserve">. Od vas vseh bi želela predvsem, da si </w:t>
      </w:r>
      <w:r w:rsidRPr="00A32BC1">
        <w:rPr>
          <w:b/>
          <w:i/>
          <w:color w:val="FF0000"/>
          <w:sz w:val="24"/>
          <w:szCs w:val="24"/>
        </w:rPr>
        <w:t>snov vsaj enkrat preberete v učbeniku</w:t>
      </w:r>
      <w:r w:rsidRPr="00A32BC1">
        <w:rPr>
          <w:i/>
          <w:color w:val="FF0000"/>
          <w:sz w:val="24"/>
          <w:szCs w:val="24"/>
        </w:rPr>
        <w:t>.</w:t>
      </w:r>
      <w:r w:rsidR="005E5807">
        <w:rPr>
          <w:i/>
          <w:color w:val="FF0000"/>
          <w:sz w:val="24"/>
          <w:szCs w:val="24"/>
        </w:rPr>
        <w:t xml:space="preserve"> Uporabite tudi </w:t>
      </w:r>
      <w:r w:rsidR="005E5807" w:rsidRPr="005E5807">
        <w:rPr>
          <w:b/>
          <w:i/>
          <w:color w:val="FF0000"/>
          <w:sz w:val="24"/>
          <w:szCs w:val="24"/>
        </w:rPr>
        <w:t>zemljevid Slovenije</w:t>
      </w:r>
      <w:r w:rsidR="005E5807">
        <w:rPr>
          <w:i/>
          <w:color w:val="FF0000"/>
          <w:sz w:val="24"/>
          <w:szCs w:val="24"/>
        </w:rPr>
        <w:t xml:space="preserve">. </w:t>
      </w:r>
      <w:r w:rsidRPr="00A32BC1">
        <w:rPr>
          <w:i/>
          <w:color w:val="FF0000"/>
          <w:sz w:val="24"/>
          <w:szCs w:val="24"/>
        </w:rPr>
        <w:t>Zapis v zvezek pa opravite po želji. Prav bo prišel predvsem tistim, ki boste šolanje nadaljevali na gimnazijah.</w:t>
      </w:r>
      <w:bookmarkStart w:id="0" w:name="_GoBack"/>
      <w:bookmarkEnd w:id="0"/>
    </w:p>
    <w:p w:rsidR="00A32BC1" w:rsidRPr="00A32BC1" w:rsidRDefault="00A32BC1" w:rsidP="00AB4EA9">
      <w:pPr>
        <w:spacing w:after="120"/>
        <w:rPr>
          <w:i/>
          <w:color w:val="FF0000"/>
          <w:sz w:val="24"/>
          <w:szCs w:val="24"/>
        </w:rPr>
      </w:pPr>
      <w:r w:rsidRPr="00A32BC1">
        <w:rPr>
          <w:i/>
          <w:color w:val="FF0000"/>
          <w:sz w:val="24"/>
          <w:szCs w:val="24"/>
        </w:rPr>
        <w:t xml:space="preserve">Ne pozabite pripravljati svojih </w:t>
      </w:r>
      <w:r w:rsidRPr="00A32BC1">
        <w:rPr>
          <w:b/>
          <w:i/>
          <w:color w:val="FF0000"/>
          <w:sz w:val="24"/>
          <w:szCs w:val="24"/>
        </w:rPr>
        <w:t>kratkih predstavitev referatov</w:t>
      </w:r>
      <w:r w:rsidRPr="00A32BC1">
        <w:rPr>
          <w:i/>
          <w:color w:val="FF0000"/>
          <w:sz w:val="24"/>
          <w:szCs w:val="24"/>
        </w:rPr>
        <w:t>! Če se vidimo v šoli, jih boste izvedli takrat.</w:t>
      </w:r>
    </w:p>
    <w:p w:rsidR="00A32BC1" w:rsidRPr="00A32BC1" w:rsidRDefault="00A32BC1" w:rsidP="00AB4EA9">
      <w:pPr>
        <w:spacing w:after="120"/>
      </w:pPr>
    </w:p>
    <w:p w:rsidR="00752ABB" w:rsidRPr="000C3AFF" w:rsidRDefault="001E15CA" w:rsidP="00B83612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12./13. </w:t>
      </w:r>
      <w:r w:rsidR="00752ABB" w:rsidRPr="000C3AFF">
        <w:rPr>
          <w:b/>
          <w:sz w:val="28"/>
          <w:szCs w:val="28"/>
        </w:rPr>
        <w:t xml:space="preserve">šolska ura: </w:t>
      </w:r>
      <w:r>
        <w:rPr>
          <w:b/>
          <w:color w:val="00B050"/>
          <w:sz w:val="28"/>
          <w:szCs w:val="28"/>
        </w:rPr>
        <w:t>KRAŠKI POJAVI</w:t>
      </w:r>
    </w:p>
    <w:p w:rsidR="001B7DE1" w:rsidRPr="001B7DE1" w:rsidRDefault="001B7DE1" w:rsidP="00B83612">
      <w:pPr>
        <w:pStyle w:val="Odstavekseznama"/>
        <w:numPr>
          <w:ilvl w:val="0"/>
          <w:numId w:val="1"/>
        </w:numPr>
        <w:spacing w:after="8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 xml:space="preserve">V </w:t>
      </w:r>
      <w:r w:rsidRPr="001B7DE1">
        <w:rPr>
          <w:b/>
          <w:color w:val="A50021"/>
        </w:rPr>
        <w:t>učbeniku</w:t>
      </w:r>
      <w:r>
        <w:t xml:space="preserve"> na </w:t>
      </w:r>
      <w:r w:rsidRPr="001B7DE1">
        <w:rPr>
          <w:b/>
        </w:rPr>
        <w:t>str. 110-113</w:t>
      </w:r>
      <w:r>
        <w:t xml:space="preserve"> si preberite snov o </w:t>
      </w:r>
      <w:r w:rsidRPr="006B274C">
        <w:rPr>
          <w:b/>
        </w:rPr>
        <w:t>kraških pojavih</w:t>
      </w:r>
      <w:r>
        <w:t>.</w:t>
      </w:r>
      <w:r w:rsidR="004F3856">
        <w:t xml:space="preserve"> Dobro si oglejte tudi vse </w:t>
      </w:r>
      <w:r w:rsidR="004F3856" w:rsidRPr="006B274C">
        <w:rPr>
          <w:color w:val="A50021"/>
        </w:rPr>
        <w:t>fotografije in skice</w:t>
      </w:r>
      <w:r w:rsidR="004F3856">
        <w:t>.</w:t>
      </w:r>
      <w:r>
        <w:t xml:space="preserve"> </w:t>
      </w:r>
      <w:r w:rsidRPr="006B274C">
        <w:rPr>
          <w:u w:val="single"/>
        </w:rPr>
        <w:t>Opozorilo:</w:t>
      </w:r>
      <w:r w:rsidRPr="001B7DE1">
        <w:rPr>
          <w:rFonts w:cstheme="minorHAnsi"/>
        </w:rPr>
        <w:t xml:space="preserve"> k</w:t>
      </w:r>
      <w:r w:rsidRPr="001B7DE1">
        <w:rPr>
          <w:rFonts w:eastAsia="Times New Roman" w:cstheme="minorHAnsi"/>
          <w:lang w:eastAsia="sl-SI"/>
        </w:rPr>
        <w:t xml:space="preserve">raški pojavi se ne pojavljajo samo v </w:t>
      </w:r>
      <w:proofErr w:type="spellStart"/>
      <w:r w:rsidRPr="001B7DE1">
        <w:rPr>
          <w:rFonts w:eastAsia="Times New Roman" w:cstheme="minorHAnsi"/>
          <w:lang w:eastAsia="sl-SI"/>
        </w:rPr>
        <w:t>Dinarskokraških</w:t>
      </w:r>
      <w:proofErr w:type="spellEnd"/>
      <w:r w:rsidRPr="001B7DE1">
        <w:rPr>
          <w:rFonts w:eastAsia="Times New Roman" w:cstheme="minorHAnsi"/>
          <w:lang w:eastAsia="sl-SI"/>
        </w:rPr>
        <w:t xml:space="preserve"> pokrajinah. Omenjali smo ji že pri Alpskih pokrajinah, v </w:t>
      </w:r>
      <w:proofErr w:type="spellStart"/>
      <w:r w:rsidRPr="001B7DE1">
        <w:rPr>
          <w:rFonts w:eastAsia="Times New Roman" w:cstheme="minorHAnsi"/>
          <w:lang w:eastAsia="sl-SI"/>
        </w:rPr>
        <w:t>Obsredozemskih</w:t>
      </w:r>
      <w:proofErr w:type="spellEnd"/>
      <w:r w:rsidRPr="001B7DE1">
        <w:rPr>
          <w:rFonts w:eastAsia="Times New Roman" w:cstheme="minorHAnsi"/>
          <w:lang w:eastAsia="sl-SI"/>
        </w:rPr>
        <w:t xml:space="preserve"> pokrajinah pa imamo celo </w:t>
      </w:r>
      <w:r w:rsidRPr="001B7DE1">
        <w:rPr>
          <w:rFonts w:eastAsia="Times New Roman" w:cstheme="minorHAnsi"/>
          <w:color w:val="FF0000"/>
          <w:lang w:eastAsia="sl-SI"/>
        </w:rPr>
        <w:t xml:space="preserve">pokrajino, ki se ji reče </w:t>
      </w:r>
      <w:r w:rsidRPr="006B274C">
        <w:rPr>
          <w:rFonts w:eastAsia="Times New Roman" w:cstheme="minorHAnsi"/>
          <w:b/>
          <w:color w:val="FF0000"/>
          <w:lang w:eastAsia="sl-SI"/>
        </w:rPr>
        <w:t>Kras</w:t>
      </w:r>
      <w:r w:rsidRPr="001B7DE1">
        <w:rPr>
          <w:rFonts w:eastAsia="Times New Roman" w:cstheme="minorHAnsi"/>
          <w:lang w:eastAsia="sl-SI"/>
        </w:rPr>
        <w:t>.</w:t>
      </w:r>
    </w:p>
    <w:p w:rsidR="001B7DE1" w:rsidRPr="001B7DE1" w:rsidRDefault="001B7DE1" w:rsidP="00B83612">
      <w:pPr>
        <w:numPr>
          <w:ilvl w:val="0"/>
          <w:numId w:val="17"/>
        </w:numPr>
        <w:spacing w:after="80" w:line="276" w:lineRule="auto"/>
        <w:ind w:left="714" w:hanging="357"/>
        <w:jc w:val="both"/>
        <w:rPr>
          <w:rFonts w:eastAsia="Times New Roman" w:cstheme="minorHAnsi"/>
          <w:lang w:eastAsia="sl-SI"/>
        </w:rPr>
      </w:pPr>
      <w:r w:rsidRPr="006B274C">
        <w:rPr>
          <w:rFonts w:eastAsia="Times New Roman" w:cstheme="minorHAnsi"/>
          <w:b/>
          <w:u w:val="single"/>
          <w:lang w:eastAsia="sl-SI"/>
        </w:rPr>
        <w:t>Nastanek kraških pojavov:</w:t>
      </w:r>
      <w:r w:rsidRPr="006B274C">
        <w:rPr>
          <w:rFonts w:eastAsia="Times New Roman" w:cstheme="minorHAnsi"/>
          <w:lang w:eastAsia="sl-SI"/>
        </w:rPr>
        <w:t xml:space="preserve"> </w:t>
      </w:r>
      <w:r w:rsidRPr="001B7DE1">
        <w:rPr>
          <w:rFonts w:eastAsia="Times New Roman" w:cstheme="minorHAnsi"/>
          <w:lang w:eastAsia="sl-SI"/>
        </w:rPr>
        <w:t xml:space="preserve">Kraško površje večinoma sestavljeno iz apnencev in dolomitov – to so </w:t>
      </w:r>
      <w:proofErr w:type="spellStart"/>
      <w:r w:rsidRPr="001B7DE1">
        <w:rPr>
          <w:rFonts w:eastAsia="Times New Roman" w:cstheme="minorHAnsi"/>
          <w:lang w:eastAsia="sl-SI"/>
        </w:rPr>
        <w:t>vodopropustne</w:t>
      </w:r>
      <w:proofErr w:type="spellEnd"/>
      <w:r w:rsidRPr="001B7DE1">
        <w:rPr>
          <w:rFonts w:eastAsia="Times New Roman" w:cstheme="minorHAnsi"/>
          <w:lang w:eastAsia="sl-SI"/>
        </w:rPr>
        <w:t xml:space="preserve"> kamnine. </w:t>
      </w:r>
      <w:r w:rsidRPr="001B7DE1">
        <w:rPr>
          <w:rFonts w:eastAsia="Times New Roman" w:cstheme="minorHAnsi"/>
          <w:color w:val="FF0000"/>
          <w:lang w:eastAsia="sl-SI"/>
        </w:rPr>
        <w:t>Voda skupaj s CO</w:t>
      </w:r>
      <w:r w:rsidRPr="001B7DE1">
        <w:rPr>
          <w:rFonts w:eastAsia="Times New Roman" w:cstheme="minorHAnsi"/>
          <w:color w:val="FF0000"/>
          <w:vertAlign w:val="subscript"/>
          <w:lang w:eastAsia="sl-SI"/>
        </w:rPr>
        <w:t>2</w:t>
      </w:r>
      <w:r w:rsidRPr="001B7DE1">
        <w:rPr>
          <w:rFonts w:eastAsia="Times New Roman" w:cstheme="minorHAnsi"/>
          <w:color w:val="FF0000"/>
          <w:lang w:eastAsia="sl-SI"/>
        </w:rPr>
        <w:t xml:space="preserve"> apnenec kemično raztaplja in ustvarja različne površinske in podzemeljske oblike.</w:t>
      </w:r>
    </w:p>
    <w:p w:rsidR="001B7DE1" w:rsidRPr="006B274C" w:rsidRDefault="001B7DE1" w:rsidP="001B7DE1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sl-SI"/>
        </w:rPr>
      </w:pPr>
      <w:r w:rsidRPr="00B83612">
        <w:rPr>
          <w:rFonts w:eastAsia="Times New Roman" w:cstheme="minorHAnsi"/>
          <w:b/>
          <w:color w:val="000000" w:themeColor="text1"/>
          <w:u w:val="single"/>
          <w:lang w:eastAsia="sl-SI"/>
        </w:rPr>
        <w:t>Delitev kraških pojavov</w:t>
      </w:r>
      <w:r w:rsidR="00A453F4" w:rsidRPr="006B274C">
        <w:rPr>
          <w:rFonts w:eastAsia="Times New Roman" w:cstheme="minorHAnsi"/>
          <w:b/>
          <w:color w:val="000000" w:themeColor="text1"/>
          <w:lang w:eastAsia="sl-SI"/>
        </w:rPr>
        <w:t xml:space="preserve"> (</w:t>
      </w:r>
      <w:r w:rsidR="00A453F4" w:rsidRPr="006B274C">
        <w:rPr>
          <w:rFonts w:eastAsia="Times New Roman" w:cstheme="minorHAnsi"/>
          <w:color w:val="000000" w:themeColor="text1"/>
          <w:lang w:eastAsia="sl-SI"/>
        </w:rPr>
        <w:t xml:space="preserve">poznajte </w:t>
      </w:r>
      <w:r w:rsidR="00A453F4" w:rsidRPr="006B274C">
        <w:rPr>
          <w:rFonts w:eastAsia="Times New Roman" w:cstheme="minorHAnsi"/>
          <w:b/>
          <w:color w:val="000000" w:themeColor="text1"/>
          <w:lang w:eastAsia="sl-SI"/>
        </w:rPr>
        <w:t>odebeljene pojave</w:t>
      </w:r>
      <w:r w:rsidR="00A453F4" w:rsidRPr="006B274C">
        <w:rPr>
          <w:rFonts w:eastAsia="Times New Roman" w:cstheme="minorHAnsi"/>
          <w:color w:val="000000" w:themeColor="text1"/>
          <w:lang w:eastAsia="sl-SI"/>
        </w:rPr>
        <w:t>)</w:t>
      </w:r>
      <w:r w:rsidRPr="006B274C">
        <w:rPr>
          <w:rFonts w:eastAsia="Times New Roman" w:cstheme="minorHAnsi"/>
          <w:color w:val="000000" w:themeColor="text1"/>
          <w:lang w:eastAsia="sl-SI"/>
        </w:rPr>
        <w:t>:</w:t>
      </w:r>
    </w:p>
    <w:p w:rsidR="001B7DE1" w:rsidRPr="006B274C" w:rsidRDefault="001B7DE1" w:rsidP="001B7DE1">
      <w:pPr>
        <w:numPr>
          <w:ilvl w:val="1"/>
          <w:numId w:val="17"/>
        </w:numPr>
        <w:spacing w:after="0" w:line="276" w:lineRule="auto"/>
        <w:jc w:val="both"/>
        <w:rPr>
          <w:rFonts w:eastAsia="Times New Roman" w:cstheme="minorHAnsi"/>
          <w:color w:val="000000" w:themeColor="text1"/>
          <w:lang w:eastAsia="sl-SI"/>
        </w:rPr>
      </w:pPr>
      <w:r w:rsidRPr="006B274C">
        <w:rPr>
          <w:rFonts w:eastAsia="Times New Roman" w:cstheme="minorHAnsi"/>
          <w:b/>
          <w:color w:val="00B050"/>
          <w:sz w:val="28"/>
          <w:u w:val="single"/>
          <w:lang w:eastAsia="sl-SI"/>
        </w:rPr>
        <w:t>Podzemeljski:</w:t>
      </w:r>
      <w:r w:rsidRPr="006B274C">
        <w:rPr>
          <w:rFonts w:eastAsia="Times New Roman" w:cstheme="minorHAnsi"/>
          <w:b/>
          <w:color w:val="000000" w:themeColor="text1"/>
          <w:u w:val="single"/>
          <w:lang w:eastAsia="sl-SI"/>
        </w:rPr>
        <w:t xml:space="preserve"> </w:t>
      </w:r>
      <w:r w:rsidRPr="006B274C">
        <w:rPr>
          <w:rFonts w:eastAsia="Times New Roman" w:cstheme="minorHAnsi"/>
          <w:color w:val="000000" w:themeColor="text1"/>
          <w:lang w:eastAsia="sl-SI"/>
        </w:rPr>
        <w:t>Padavinska voda se v zraku in v tleh navzame ogljikovega dioksida. Z njim tvori blago ogljikovo kislino (H</w:t>
      </w:r>
      <w:r w:rsidRPr="006B274C">
        <w:rPr>
          <w:rFonts w:eastAsia="Times New Roman" w:cstheme="minorHAnsi"/>
          <w:color w:val="000000" w:themeColor="text1"/>
          <w:vertAlign w:val="subscript"/>
          <w:lang w:eastAsia="sl-SI"/>
        </w:rPr>
        <w:t>2</w:t>
      </w:r>
      <w:r w:rsidRPr="006B274C">
        <w:rPr>
          <w:rFonts w:eastAsia="Times New Roman" w:cstheme="minorHAnsi"/>
          <w:color w:val="000000" w:themeColor="text1"/>
          <w:lang w:eastAsia="sl-SI"/>
        </w:rPr>
        <w:t>CO</w:t>
      </w:r>
      <w:r w:rsidRPr="006B274C">
        <w:rPr>
          <w:rFonts w:eastAsia="Times New Roman" w:cstheme="minorHAnsi"/>
          <w:color w:val="000000" w:themeColor="text1"/>
          <w:vertAlign w:val="subscript"/>
          <w:lang w:eastAsia="sl-SI"/>
        </w:rPr>
        <w:t>3</w:t>
      </w:r>
      <w:r w:rsidRPr="006B274C">
        <w:rPr>
          <w:rFonts w:eastAsia="Times New Roman" w:cstheme="minorHAnsi"/>
          <w:color w:val="000000" w:themeColor="text1"/>
          <w:lang w:eastAsia="sl-SI"/>
        </w:rPr>
        <w:t>) in le-ta raztaplja apnence (CaCO</w:t>
      </w:r>
      <w:r w:rsidRPr="006B274C">
        <w:rPr>
          <w:rFonts w:eastAsia="Times New Roman" w:cstheme="minorHAnsi"/>
          <w:color w:val="000000" w:themeColor="text1"/>
          <w:vertAlign w:val="subscript"/>
          <w:lang w:eastAsia="sl-SI"/>
        </w:rPr>
        <w:t>3</w:t>
      </w:r>
      <w:r w:rsidRPr="006B274C">
        <w:rPr>
          <w:rFonts w:eastAsia="Times New Roman" w:cstheme="minorHAnsi"/>
          <w:color w:val="000000" w:themeColor="text1"/>
          <w:lang w:eastAsia="sl-SI"/>
        </w:rPr>
        <w:t>) ter njemu podobne kamnine. Njihove raztopljene minerale odlaga v kraškem podzemlju v obliki sige in kapnikov.</w:t>
      </w:r>
    </w:p>
    <w:p w:rsidR="001B7DE1" w:rsidRPr="006B274C" w:rsidRDefault="001B7DE1" w:rsidP="00575F72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color w:val="000000" w:themeColor="text1"/>
          <w:lang w:eastAsia="sl-SI"/>
        </w:rPr>
      </w:pPr>
      <w:r w:rsidRPr="006B274C">
        <w:rPr>
          <w:rFonts w:eastAsia="Times New Roman" w:cstheme="minorHAnsi"/>
          <w:b/>
          <w:color w:val="000000" w:themeColor="text1"/>
          <w:lang w:eastAsia="sl-SI"/>
        </w:rPr>
        <w:t>Siga:</w:t>
      </w:r>
      <w:r w:rsidRPr="006B274C">
        <w:rPr>
          <w:rFonts w:eastAsia="Times New Roman" w:cstheme="minorHAnsi"/>
          <w:color w:val="000000" w:themeColor="text1"/>
          <w:lang w:eastAsia="sl-SI"/>
        </w:rPr>
        <w:t xml:space="preserve"> usedlina (raztopljeni minerali), ki se izloči pri raztapljanju apnencev.</w:t>
      </w:r>
    </w:p>
    <w:p w:rsidR="001B7DE1" w:rsidRPr="006B274C" w:rsidRDefault="001B7DE1" w:rsidP="007F5103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color w:val="000000" w:themeColor="text1"/>
          <w:lang w:eastAsia="sl-SI"/>
        </w:rPr>
      </w:pPr>
      <w:r w:rsidRPr="006B274C">
        <w:rPr>
          <w:rFonts w:eastAsia="Times New Roman" w:cstheme="minorHAnsi"/>
          <w:color w:val="000000" w:themeColor="text1"/>
          <w:lang w:eastAsia="sl-SI"/>
        </w:rPr>
        <w:t xml:space="preserve">Iz sige so tudi </w:t>
      </w:r>
      <w:r w:rsidRPr="006B274C">
        <w:rPr>
          <w:rFonts w:eastAsia="Times New Roman" w:cstheme="minorHAnsi"/>
          <w:b/>
          <w:color w:val="000000" w:themeColor="text1"/>
          <w:lang w:eastAsia="sl-SI"/>
        </w:rPr>
        <w:t>kapniki</w:t>
      </w:r>
      <w:r w:rsidRPr="006B274C">
        <w:rPr>
          <w:rFonts w:eastAsia="Times New Roman" w:cstheme="minorHAnsi"/>
          <w:color w:val="000000" w:themeColor="text1"/>
          <w:lang w:eastAsia="sl-SI"/>
        </w:rPr>
        <w:t xml:space="preserve"> (</w:t>
      </w:r>
      <w:r w:rsidRPr="006B274C">
        <w:rPr>
          <w:rFonts w:eastAsia="Times New Roman" w:cstheme="minorHAnsi"/>
          <w:b/>
          <w:color w:val="000000" w:themeColor="text1"/>
          <w:lang w:eastAsia="sl-SI"/>
        </w:rPr>
        <w:t>stalaktiti</w:t>
      </w:r>
      <w:r w:rsidRPr="006B274C">
        <w:rPr>
          <w:rFonts w:eastAsia="Times New Roman" w:cstheme="minorHAnsi"/>
          <w:color w:val="000000" w:themeColor="text1"/>
          <w:lang w:eastAsia="sl-SI"/>
        </w:rPr>
        <w:t xml:space="preserve">, </w:t>
      </w:r>
      <w:r w:rsidRPr="006B274C">
        <w:rPr>
          <w:rFonts w:eastAsia="Times New Roman" w:cstheme="minorHAnsi"/>
          <w:b/>
          <w:color w:val="000000" w:themeColor="text1"/>
          <w:lang w:eastAsia="sl-SI"/>
        </w:rPr>
        <w:t>stalagmiti</w:t>
      </w:r>
      <w:r w:rsidRPr="006B274C">
        <w:rPr>
          <w:rFonts w:eastAsia="Times New Roman" w:cstheme="minorHAnsi"/>
          <w:color w:val="000000" w:themeColor="text1"/>
          <w:lang w:eastAsia="sl-SI"/>
        </w:rPr>
        <w:t xml:space="preserve">, </w:t>
      </w:r>
      <w:r w:rsidRPr="006B274C">
        <w:rPr>
          <w:rFonts w:eastAsia="Times New Roman" w:cstheme="minorHAnsi"/>
          <w:b/>
          <w:color w:val="000000" w:themeColor="text1"/>
          <w:lang w:eastAsia="sl-SI"/>
        </w:rPr>
        <w:t>kapniški steber)</w:t>
      </w:r>
      <w:r w:rsidR="004F3856" w:rsidRPr="006B274C">
        <w:rPr>
          <w:rFonts w:eastAsia="Times New Roman" w:cstheme="minorHAnsi"/>
          <w:b/>
          <w:color w:val="000000" w:themeColor="text1"/>
          <w:lang w:eastAsia="sl-SI"/>
        </w:rPr>
        <w:t>.</w:t>
      </w:r>
    </w:p>
    <w:p w:rsidR="004F3856" w:rsidRPr="006B274C" w:rsidRDefault="001B7DE1" w:rsidP="004F385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color w:val="000000" w:themeColor="text1"/>
          <w:lang w:eastAsia="sl-SI"/>
        </w:rPr>
      </w:pPr>
      <w:r w:rsidRPr="006B274C">
        <w:rPr>
          <w:rFonts w:eastAsia="Times New Roman" w:cstheme="minorHAnsi"/>
          <w:b/>
          <w:color w:val="000000" w:themeColor="text1"/>
          <w:lang w:eastAsia="sl-SI"/>
        </w:rPr>
        <w:t>Kraške jame: vodne</w:t>
      </w:r>
      <w:r w:rsidRPr="006B274C">
        <w:rPr>
          <w:rFonts w:eastAsia="Times New Roman" w:cstheme="minorHAnsi"/>
          <w:color w:val="000000" w:themeColor="text1"/>
          <w:lang w:eastAsia="sl-SI"/>
        </w:rPr>
        <w:t xml:space="preserve"> ( po njih se pretakajo podzemeljske reke) in </w:t>
      </w:r>
      <w:r w:rsidRPr="006B274C">
        <w:rPr>
          <w:rFonts w:eastAsia="Times New Roman" w:cstheme="minorHAnsi"/>
          <w:b/>
          <w:color w:val="000000" w:themeColor="text1"/>
          <w:lang w:eastAsia="sl-SI"/>
        </w:rPr>
        <w:t>suhe</w:t>
      </w:r>
      <w:r w:rsidRPr="006B274C">
        <w:rPr>
          <w:rFonts w:eastAsia="Times New Roman" w:cstheme="minorHAnsi"/>
          <w:color w:val="000000" w:themeColor="text1"/>
          <w:lang w:eastAsia="sl-SI"/>
        </w:rPr>
        <w:t xml:space="preserve"> (le v teh nastajajo kapniki)</w:t>
      </w:r>
      <w:r w:rsidR="004F3856" w:rsidRPr="006B274C">
        <w:rPr>
          <w:rFonts w:eastAsia="Times New Roman" w:cstheme="minorHAnsi"/>
          <w:color w:val="000000" w:themeColor="text1"/>
          <w:lang w:eastAsia="sl-SI"/>
        </w:rPr>
        <w:t xml:space="preserve">. </w:t>
      </w:r>
      <w:r w:rsidRPr="006B274C">
        <w:rPr>
          <w:rFonts w:eastAsia="Times New Roman" w:cstheme="minorHAnsi"/>
          <w:b/>
          <w:color w:val="000000" w:themeColor="text1"/>
          <w:lang w:eastAsia="sl-SI"/>
        </w:rPr>
        <w:t>Brezna</w:t>
      </w:r>
      <w:r w:rsidRPr="006B274C">
        <w:rPr>
          <w:rFonts w:eastAsia="Times New Roman" w:cstheme="minorHAnsi"/>
          <w:color w:val="000000" w:themeColor="text1"/>
          <w:lang w:eastAsia="sl-SI"/>
        </w:rPr>
        <w:t xml:space="preserve"> so nekakšne navpične jame.</w:t>
      </w:r>
    </w:p>
    <w:p w:rsidR="001B7DE1" w:rsidRPr="006B274C" w:rsidRDefault="001B7DE1" w:rsidP="00B83612">
      <w:pPr>
        <w:pStyle w:val="Odstavekseznama"/>
        <w:numPr>
          <w:ilvl w:val="0"/>
          <w:numId w:val="18"/>
        </w:numPr>
        <w:spacing w:after="80" w:line="276" w:lineRule="auto"/>
        <w:ind w:left="1418" w:hanging="284"/>
        <w:contextualSpacing w:val="0"/>
        <w:jc w:val="both"/>
        <w:rPr>
          <w:rFonts w:eastAsia="Times New Roman" w:cstheme="minorHAnsi"/>
          <w:color w:val="000000" w:themeColor="text1"/>
          <w:lang w:eastAsia="sl-SI"/>
        </w:rPr>
      </w:pPr>
      <w:r w:rsidRPr="006B274C">
        <w:rPr>
          <w:rFonts w:eastAsia="Times New Roman" w:cstheme="minorHAnsi"/>
          <w:b/>
          <w:color w:val="00B050"/>
          <w:sz w:val="28"/>
          <w:u w:val="single"/>
          <w:lang w:eastAsia="sl-SI"/>
        </w:rPr>
        <w:t>Površinski:</w:t>
      </w:r>
      <w:r w:rsidR="004F3856" w:rsidRPr="006B274C">
        <w:rPr>
          <w:rFonts w:eastAsia="Times New Roman" w:cstheme="minorHAnsi"/>
          <w:b/>
          <w:color w:val="000000" w:themeColor="text1"/>
          <w:lang w:eastAsia="sl-SI"/>
        </w:rPr>
        <w:t xml:space="preserve"> vrtača, koliševka, uvala, kraško polje, kraški izvir (obrh), požiralnik, reka ponikalnica, presihajoče jezero, suha dolina, slepa dolina.</w:t>
      </w:r>
    </w:p>
    <w:p w:rsidR="004F3856" w:rsidRPr="006B274C" w:rsidRDefault="004F3856" w:rsidP="00B83612">
      <w:pPr>
        <w:pStyle w:val="Odstavekseznama"/>
        <w:numPr>
          <w:ilvl w:val="0"/>
          <w:numId w:val="1"/>
        </w:numPr>
        <w:spacing w:after="80" w:line="276" w:lineRule="auto"/>
        <w:ind w:left="714" w:hanging="357"/>
        <w:contextualSpacing w:val="0"/>
        <w:jc w:val="both"/>
        <w:rPr>
          <w:rFonts w:eastAsia="Times New Roman" w:cstheme="minorHAnsi"/>
          <w:color w:val="000000" w:themeColor="text1"/>
          <w:lang w:eastAsia="sl-SI"/>
        </w:rPr>
      </w:pPr>
      <w:r w:rsidRPr="00B83612">
        <w:rPr>
          <w:rFonts w:eastAsia="Times New Roman" w:cstheme="minorHAnsi"/>
          <w:b/>
          <w:color w:val="000000" w:themeColor="text1"/>
          <w:u w:val="single"/>
          <w:lang w:eastAsia="sl-SI"/>
        </w:rPr>
        <w:t>Težave kraškega površja:</w:t>
      </w:r>
      <w:r w:rsidRPr="006B274C">
        <w:rPr>
          <w:rFonts w:eastAsia="Times New Roman" w:cstheme="minorHAnsi"/>
          <w:color w:val="000000" w:themeColor="text1"/>
          <w:lang w:eastAsia="sl-SI"/>
        </w:rPr>
        <w:t xml:space="preserve"> </w:t>
      </w:r>
      <w:r w:rsidRPr="00B83612">
        <w:rPr>
          <w:rFonts w:eastAsia="Times New Roman" w:cstheme="minorHAnsi"/>
          <w:b/>
          <w:color w:val="FF6600"/>
          <w:lang w:eastAsia="sl-SI"/>
        </w:rPr>
        <w:t>onesnaževanje kraških voda</w:t>
      </w:r>
      <w:r w:rsidR="00B83612">
        <w:rPr>
          <w:rFonts w:eastAsia="Times New Roman" w:cstheme="minorHAnsi"/>
          <w:color w:val="FF6600"/>
          <w:lang w:eastAsia="sl-SI"/>
        </w:rPr>
        <w:t>,</w:t>
      </w:r>
      <w:r w:rsidRPr="006B274C">
        <w:rPr>
          <w:rFonts w:eastAsia="Times New Roman" w:cstheme="minorHAnsi"/>
          <w:color w:val="000000" w:themeColor="text1"/>
          <w:lang w:eastAsia="sl-SI"/>
        </w:rPr>
        <w:t xml:space="preserve"> </w:t>
      </w:r>
      <w:r w:rsidRPr="00B83612">
        <w:rPr>
          <w:rFonts w:eastAsia="Times New Roman" w:cstheme="minorHAnsi"/>
          <w:b/>
          <w:color w:val="FF6600"/>
          <w:lang w:eastAsia="sl-SI"/>
        </w:rPr>
        <w:t>slaba tla za obdelovanje</w:t>
      </w:r>
      <w:r w:rsidRPr="006B274C">
        <w:rPr>
          <w:rFonts w:eastAsia="Times New Roman" w:cstheme="minorHAnsi"/>
          <w:color w:val="000000" w:themeColor="text1"/>
          <w:lang w:eastAsia="sl-SI"/>
        </w:rPr>
        <w:t>.</w:t>
      </w:r>
    </w:p>
    <w:p w:rsidR="001B7DE1" w:rsidRPr="004F3856" w:rsidRDefault="001B7DE1" w:rsidP="00B83612">
      <w:pPr>
        <w:pStyle w:val="Odstavekseznama"/>
        <w:numPr>
          <w:ilvl w:val="0"/>
          <w:numId w:val="1"/>
        </w:numPr>
        <w:spacing w:after="80"/>
        <w:ind w:hanging="357"/>
        <w:contextualSpacing w:val="0"/>
        <w:rPr>
          <w:rFonts w:cstheme="minorHAnsi"/>
        </w:rPr>
      </w:pPr>
      <w:r w:rsidRPr="004F3856">
        <w:rPr>
          <w:rFonts w:cstheme="minorHAnsi"/>
          <w:b/>
          <w:color w:val="FF0000"/>
        </w:rPr>
        <w:t>Zapišite snov v zvezek</w:t>
      </w:r>
      <w:r w:rsidRPr="004F3856">
        <w:rPr>
          <w:rFonts w:cstheme="minorHAnsi"/>
          <w:color w:val="FF0000"/>
        </w:rPr>
        <w:t xml:space="preserve">. </w:t>
      </w:r>
      <w:r w:rsidRPr="004F3856">
        <w:rPr>
          <w:rFonts w:cstheme="minorHAnsi"/>
        </w:rPr>
        <w:t>Zapis najdete na naslednji strani.</w:t>
      </w:r>
    </w:p>
    <w:p w:rsidR="001B7DE1" w:rsidRDefault="001B7DE1" w:rsidP="001B7DE1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 w:rsidRPr="003C5C6A">
        <w:rPr>
          <w:b/>
        </w:rPr>
        <w:t xml:space="preserve">Preverite svoje znanje </w:t>
      </w:r>
      <w:r w:rsidRPr="003A0C90">
        <w:t>s pomočjo spletnih vsebin</w:t>
      </w:r>
      <w:r>
        <w:t>:</w:t>
      </w:r>
    </w:p>
    <w:p w:rsidR="001B7DE1" w:rsidRPr="000C3AFF" w:rsidRDefault="001B7DE1" w:rsidP="001B7DE1">
      <w:pPr>
        <w:pStyle w:val="Odstavekseznama"/>
        <w:numPr>
          <w:ilvl w:val="1"/>
          <w:numId w:val="1"/>
        </w:numPr>
        <w:spacing w:after="0"/>
        <w:contextualSpacing w:val="0"/>
      </w:pPr>
      <w:r w:rsidRPr="00783ADF">
        <w:t xml:space="preserve">V </w:t>
      </w:r>
      <w:r w:rsidRPr="00E06FDC">
        <w:rPr>
          <w:b/>
          <w:color w:val="7030A0"/>
        </w:rPr>
        <w:t>spletnem učbeniku</w:t>
      </w:r>
      <w:r w:rsidRPr="00E06FDC">
        <w:rPr>
          <w:color w:val="7030A0"/>
        </w:rPr>
        <w:t xml:space="preserve"> </w:t>
      </w:r>
      <w:hyperlink r:id="rId5" w:history="1">
        <w:r w:rsidR="00B54B6E" w:rsidRPr="00B54B6E">
          <w:rPr>
            <w:color w:val="0000FF"/>
            <w:u w:val="single"/>
          </w:rPr>
          <w:t>https://eucbeniki.sio.si/geo9/2650/index4.html</w:t>
        </w:r>
      </w:hyperlink>
      <w:r>
        <w:t xml:space="preserve"> </w:t>
      </w:r>
      <w:r w:rsidRPr="00783ADF">
        <w:t>preberite</w:t>
      </w:r>
      <w:r>
        <w:t xml:space="preserve"> snov o </w:t>
      </w:r>
      <w:r w:rsidR="00B54B6E">
        <w:rPr>
          <w:b/>
        </w:rPr>
        <w:t>kraških pojavih</w:t>
      </w:r>
      <w:r>
        <w:t xml:space="preserve">. Preglejte vse strani v zavihku </w:t>
      </w:r>
      <w:r w:rsidRPr="00900F55">
        <w:rPr>
          <w:b/>
        </w:rPr>
        <w:t>STRANI</w:t>
      </w:r>
      <w:r>
        <w:t xml:space="preserve"> (</w:t>
      </w:r>
      <w:r w:rsidR="00B54B6E">
        <w:rPr>
          <w:b/>
        </w:rPr>
        <w:t>185-189 in 192</w:t>
      </w:r>
      <w:r>
        <w:t xml:space="preserve">) in </w:t>
      </w:r>
      <w:r w:rsidRPr="006E73A5">
        <w:rPr>
          <w:b/>
          <w:color w:val="FF0000"/>
        </w:rPr>
        <w:t>rešite vse naloge</w:t>
      </w:r>
      <w:r>
        <w:t xml:space="preserve">. </w:t>
      </w:r>
      <w:r>
        <w:rPr>
          <w:rFonts w:ascii="Calibri" w:eastAsia="Calibri" w:hAnsi="Calibri"/>
        </w:rPr>
        <w:t>Naloge niso obvezne, so pa zelo dober način, da ponovite, kar ste se novega naučili.</w:t>
      </w:r>
    </w:p>
    <w:p w:rsidR="00D11C9B" w:rsidRDefault="00D11C9B" w:rsidP="00D11C9B">
      <w:pPr>
        <w:spacing w:after="0"/>
        <w:rPr>
          <w:sz w:val="16"/>
          <w:szCs w:val="16"/>
        </w:rPr>
      </w:pPr>
    </w:p>
    <w:p w:rsidR="00A32BC1" w:rsidRPr="00B83612" w:rsidRDefault="00A32BC1" w:rsidP="00D11C9B">
      <w:pPr>
        <w:spacing w:after="0"/>
        <w:rPr>
          <w:sz w:val="16"/>
          <w:szCs w:val="16"/>
        </w:rPr>
      </w:pPr>
    </w:p>
    <w:p w:rsidR="000C3AFF" w:rsidRPr="00B83612" w:rsidRDefault="000C3AFF" w:rsidP="00D11C9B">
      <w:pPr>
        <w:spacing w:after="0"/>
        <w:rPr>
          <w:sz w:val="16"/>
          <w:szCs w:val="16"/>
        </w:rPr>
      </w:pPr>
    </w:p>
    <w:p w:rsidR="00D11C9B" w:rsidRPr="001E15CA" w:rsidRDefault="001D5035" w:rsidP="00B83612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13./14</w:t>
      </w:r>
      <w:r w:rsidR="001E15CA">
        <w:rPr>
          <w:b/>
          <w:sz w:val="28"/>
          <w:szCs w:val="28"/>
        </w:rPr>
        <w:t>.</w:t>
      </w:r>
      <w:r w:rsidR="000C3AFF" w:rsidRPr="001E15CA">
        <w:rPr>
          <w:b/>
          <w:sz w:val="28"/>
          <w:szCs w:val="28"/>
        </w:rPr>
        <w:t xml:space="preserve"> </w:t>
      </w:r>
      <w:r w:rsidR="00D11C9B" w:rsidRPr="001E15CA">
        <w:rPr>
          <w:b/>
          <w:sz w:val="28"/>
          <w:szCs w:val="28"/>
        </w:rPr>
        <w:t xml:space="preserve">šolska ura: </w:t>
      </w:r>
      <w:r w:rsidR="004F3856">
        <w:rPr>
          <w:b/>
          <w:color w:val="FF6600"/>
          <w:sz w:val="28"/>
          <w:szCs w:val="28"/>
        </w:rPr>
        <w:t>PRIMERJAVA VISOKIH IN NIZKIH</w:t>
      </w:r>
      <w:r w:rsidR="00D11C9B" w:rsidRPr="001E15CA">
        <w:rPr>
          <w:b/>
          <w:color w:val="FF6600"/>
          <w:sz w:val="28"/>
          <w:szCs w:val="28"/>
        </w:rPr>
        <w:t xml:space="preserve"> DINARSKOKRAŠKIH POKRAJIN</w:t>
      </w:r>
    </w:p>
    <w:p w:rsidR="00D6420D" w:rsidRDefault="00D6420D" w:rsidP="00B83612">
      <w:pPr>
        <w:pStyle w:val="Odstavekseznama"/>
        <w:numPr>
          <w:ilvl w:val="0"/>
          <w:numId w:val="1"/>
        </w:numPr>
        <w:spacing w:after="80"/>
        <w:ind w:left="714" w:hanging="357"/>
        <w:contextualSpacing w:val="0"/>
      </w:pPr>
      <w:r>
        <w:t xml:space="preserve">V </w:t>
      </w:r>
      <w:r w:rsidRPr="00D6420D">
        <w:rPr>
          <w:b/>
          <w:color w:val="A50021"/>
        </w:rPr>
        <w:t>učbeniku</w:t>
      </w:r>
      <w:r>
        <w:t xml:space="preserve"> na </w:t>
      </w:r>
      <w:r w:rsidR="00A453F4">
        <w:rPr>
          <w:b/>
        </w:rPr>
        <w:t xml:space="preserve">str. 114-118 </w:t>
      </w:r>
      <w:r w:rsidR="00A453F4">
        <w:t xml:space="preserve">si preberite o </w:t>
      </w:r>
      <w:r w:rsidR="00A453F4" w:rsidRPr="00B83612">
        <w:rPr>
          <w:b/>
        </w:rPr>
        <w:t>poselitvi in gospodarstvu</w:t>
      </w:r>
      <w:r w:rsidR="00A453F4">
        <w:t xml:space="preserve"> ter </w:t>
      </w:r>
      <w:r w:rsidR="00A453F4" w:rsidRPr="00B83612">
        <w:rPr>
          <w:b/>
        </w:rPr>
        <w:t xml:space="preserve">razlikah med visokimi </w:t>
      </w:r>
      <w:r w:rsidR="00B83612">
        <w:rPr>
          <w:b/>
        </w:rPr>
        <w:t xml:space="preserve">in </w:t>
      </w:r>
      <w:r w:rsidR="00A453F4" w:rsidRPr="00B83612">
        <w:rPr>
          <w:b/>
        </w:rPr>
        <w:t xml:space="preserve">nizkimi </w:t>
      </w:r>
      <w:proofErr w:type="spellStart"/>
      <w:r w:rsidR="00A453F4" w:rsidRPr="00B83612">
        <w:rPr>
          <w:b/>
        </w:rPr>
        <w:t>dinarskokraškimi</w:t>
      </w:r>
      <w:proofErr w:type="spellEnd"/>
      <w:r w:rsidR="00A453F4" w:rsidRPr="00B83612">
        <w:rPr>
          <w:b/>
        </w:rPr>
        <w:t xml:space="preserve"> pokrajinami</w:t>
      </w:r>
      <w:r w:rsidR="00A453F4">
        <w:t xml:space="preserve">. Obe vrsti pokrajin </w:t>
      </w:r>
      <w:r w:rsidR="00A453F4" w:rsidRPr="00B83612">
        <w:rPr>
          <w:b/>
          <w:color w:val="FF0000"/>
        </w:rPr>
        <w:t>primerjate med seboj</w:t>
      </w:r>
      <w:r w:rsidR="00A453F4" w:rsidRPr="00B83612">
        <w:rPr>
          <w:color w:val="FF0000"/>
        </w:rPr>
        <w:t xml:space="preserve"> </w:t>
      </w:r>
      <w:r w:rsidR="00A453F4">
        <w:t>(poselitev, gospodarstvo, promet).</w:t>
      </w:r>
      <w:r w:rsidR="00F325E8">
        <w:t xml:space="preserve"> Dobro si oglejte vse </w:t>
      </w:r>
      <w:r w:rsidR="00F325E8" w:rsidRPr="00B83612">
        <w:rPr>
          <w:b/>
          <w:color w:val="A50021"/>
        </w:rPr>
        <w:t>fotografije</w:t>
      </w:r>
      <w:r w:rsidR="00F325E8">
        <w:t>.</w:t>
      </w:r>
    </w:p>
    <w:p w:rsidR="00A453F4" w:rsidRDefault="00A453F4" w:rsidP="00A453F4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t xml:space="preserve">Spoznajte še posamezne </w:t>
      </w:r>
      <w:r w:rsidRPr="00B83612">
        <w:rPr>
          <w:b/>
          <w:color w:val="00B050"/>
          <w:sz w:val="28"/>
        </w:rPr>
        <w:t>naravne enote</w:t>
      </w:r>
      <w:r w:rsidRPr="00B83612">
        <w:rPr>
          <w:color w:val="00B050"/>
          <w:sz w:val="28"/>
        </w:rPr>
        <w:t xml:space="preserve"> </w:t>
      </w:r>
      <w:r>
        <w:t xml:space="preserve">v obeh pokrajinah in njihove bistvene značilnosti. Poiščite jih na </w:t>
      </w:r>
      <w:r w:rsidRPr="00B83612">
        <w:rPr>
          <w:b/>
          <w:color w:val="008000"/>
        </w:rPr>
        <w:t>zemljevidu Slovenije</w:t>
      </w:r>
      <w:r>
        <w:t>:</w:t>
      </w:r>
    </w:p>
    <w:p w:rsidR="00B54B6E" w:rsidRPr="00B54B6E" w:rsidRDefault="00A453F4" w:rsidP="00B54B6E">
      <w:pPr>
        <w:pStyle w:val="Odstavekseznama"/>
        <w:numPr>
          <w:ilvl w:val="1"/>
          <w:numId w:val="1"/>
        </w:numPr>
        <w:spacing w:after="0"/>
        <w:contextualSpacing w:val="0"/>
        <w:rPr>
          <w:rFonts w:cstheme="minorHAnsi"/>
        </w:rPr>
      </w:pPr>
      <w:r w:rsidRPr="00B83612">
        <w:rPr>
          <w:rFonts w:cstheme="minorHAnsi"/>
          <w:b/>
        </w:rPr>
        <w:t>Visoke</w:t>
      </w:r>
      <w:r w:rsidR="00F325E8" w:rsidRPr="00B83612">
        <w:rPr>
          <w:rFonts w:cstheme="minorHAnsi"/>
          <w:b/>
        </w:rPr>
        <w:t xml:space="preserve"> </w:t>
      </w:r>
      <w:proofErr w:type="spellStart"/>
      <w:r w:rsidR="00F325E8" w:rsidRPr="00B83612">
        <w:rPr>
          <w:rFonts w:cstheme="minorHAnsi"/>
          <w:b/>
        </w:rPr>
        <w:t>dinarskokraške</w:t>
      </w:r>
      <w:proofErr w:type="spellEnd"/>
      <w:r w:rsidR="00F325E8" w:rsidRPr="00B83612">
        <w:rPr>
          <w:rFonts w:cstheme="minorHAnsi"/>
          <w:b/>
        </w:rPr>
        <w:t xml:space="preserve"> pokrajine: </w:t>
      </w:r>
      <w:r w:rsidRPr="00B54B6E">
        <w:rPr>
          <w:rFonts w:cstheme="minorHAnsi"/>
        </w:rPr>
        <w:t xml:space="preserve">kraške planote </w:t>
      </w:r>
      <w:r w:rsidR="00F325E8" w:rsidRPr="00B54B6E">
        <w:rPr>
          <w:rFonts w:cstheme="minorHAnsi"/>
        </w:rPr>
        <w:t>(</w:t>
      </w:r>
      <w:r w:rsidR="00F325E8" w:rsidRPr="00B54B6E">
        <w:rPr>
          <w:rFonts w:eastAsia="Times New Roman" w:cstheme="minorHAnsi"/>
          <w:b/>
          <w:color w:val="0070C0"/>
          <w:lang w:eastAsia="sl-SI"/>
        </w:rPr>
        <w:t>Banjšice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, </w:t>
      </w:r>
      <w:r w:rsidR="00F325E8" w:rsidRPr="00B54B6E">
        <w:rPr>
          <w:rFonts w:eastAsia="Times New Roman" w:cstheme="minorHAnsi"/>
          <w:b/>
          <w:color w:val="0070C0"/>
          <w:lang w:eastAsia="sl-SI"/>
        </w:rPr>
        <w:t>Trnovski gozd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, </w:t>
      </w:r>
      <w:r w:rsidR="00F325E8" w:rsidRPr="00B54B6E">
        <w:rPr>
          <w:rFonts w:eastAsia="Times New Roman" w:cstheme="minorHAnsi"/>
          <w:b/>
          <w:color w:val="0070C0"/>
          <w:lang w:eastAsia="sl-SI"/>
        </w:rPr>
        <w:t>Nanos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, </w:t>
      </w:r>
      <w:r w:rsidR="00F325E8" w:rsidRPr="00B54B6E">
        <w:rPr>
          <w:rFonts w:eastAsia="Times New Roman" w:cstheme="minorHAnsi"/>
          <w:b/>
          <w:color w:val="0070C0"/>
          <w:lang w:eastAsia="sl-SI"/>
        </w:rPr>
        <w:t>Javorniki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, </w:t>
      </w:r>
      <w:r w:rsidR="00F325E8" w:rsidRPr="00B54B6E">
        <w:rPr>
          <w:rFonts w:eastAsia="Times New Roman" w:cstheme="minorHAnsi"/>
          <w:b/>
          <w:color w:val="0070C0"/>
          <w:lang w:eastAsia="sl-SI"/>
        </w:rPr>
        <w:t xml:space="preserve">Snežnik), Pivška kotlina, Notranjsko podolje </w:t>
      </w:r>
      <w:r w:rsidR="00F325E8" w:rsidRPr="00B83612">
        <w:rPr>
          <w:rFonts w:eastAsia="Times New Roman" w:cstheme="minorHAnsi"/>
          <w:lang w:eastAsia="sl-SI"/>
        </w:rPr>
        <w:t xml:space="preserve">(niz kraških polj: </w:t>
      </w:r>
      <w:r w:rsidR="00F325E8" w:rsidRPr="00B54B6E">
        <w:rPr>
          <w:rFonts w:eastAsia="Times New Roman" w:cstheme="minorHAnsi"/>
          <w:color w:val="0070C0"/>
          <w:lang w:eastAsia="sl-SI"/>
        </w:rPr>
        <w:t>Logaško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, </w:t>
      </w:r>
      <w:r w:rsidR="00F325E8" w:rsidRPr="00B54B6E">
        <w:rPr>
          <w:rFonts w:eastAsia="Times New Roman" w:cstheme="minorHAnsi"/>
          <w:color w:val="0070C0"/>
          <w:lang w:eastAsia="sl-SI"/>
        </w:rPr>
        <w:t>Planinsko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, </w:t>
      </w:r>
      <w:r w:rsidR="00F325E8" w:rsidRPr="00B54B6E">
        <w:rPr>
          <w:rFonts w:eastAsia="Times New Roman" w:cstheme="minorHAnsi"/>
          <w:color w:val="0070C0"/>
          <w:lang w:eastAsia="sl-SI"/>
        </w:rPr>
        <w:t>Cerkniško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, </w:t>
      </w:r>
      <w:r w:rsidR="00F325E8" w:rsidRPr="00B54B6E">
        <w:rPr>
          <w:rFonts w:eastAsia="Times New Roman" w:cstheme="minorHAnsi"/>
          <w:color w:val="0070C0"/>
          <w:lang w:eastAsia="sl-SI"/>
        </w:rPr>
        <w:t>Loško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, </w:t>
      </w:r>
      <w:r w:rsidR="00F325E8" w:rsidRPr="00B54B6E">
        <w:rPr>
          <w:rFonts w:eastAsia="Times New Roman" w:cstheme="minorHAnsi"/>
          <w:color w:val="0070C0"/>
          <w:lang w:eastAsia="sl-SI"/>
        </w:rPr>
        <w:t>Babno polje</w:t>
      </w:r>
      <w:r w:rsidR="00F325E8" w:rsidRPr="00B83612">
        <w:rPr>
          <w:rFonts w:eastAsia="Times New Roman" w:cstheme="minorHAnsi"/>
          <w:lang w:eastAsia="sl-SI"/>
        </w:rPr>
        <w:t xml:space="preserve">) z večjima krajema </w:t>
      </w:r>
      <w:r w:rsidR="00F325E8" w:rsidRPr="00B54B6E">
        <w:rPr>
          <w:rFonts w:eastAsia="Times New Roman" w:cstheme="minorHAnsi"/>
          <w:b/>
          <w:color w:val="0070C0"/>
          <w:lang w:eastAsia="sl-SI"/>
        </w:rPr>
        <w:t>Logatec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F325E8" w:rsidRPr="00B83612">
        <w:rPr>
          <w:rFonts w:eastAsia="Times New Roman" w:cstheme="minorHAnsi"/>
          <w:lang w:eastAsia="sl-SI"/>
        </w:rPr>
        <w:t>in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F325E8" w:rsidRPr="00B54B6E">
        <w:rPr>
          <w:rFonts w:eastAsia="Times New Roman" w:cstheme="minorHAnsi"/>
          <w:b/>
          <w:color w:val="0070C0"/>
          <w:lang w:eastAsia="sl-SI"/>
        </w:rPr>
        <w:t>Cerknica</w:t>
      </w:r>
      <w:r w:rsidR="00F325E8" w:rsidRPr="00B83612">
        <w:rPr>
          <w:rFonts w:eastAsia="Times New Roman" w:cstheme="minorHAnsi"/>
          <w:b/>
          <w:lang w:eastAsia="sl-SI"/>
        </w:rPr>
        <w:t xml:space="preserve">, </w:t>
      </w:r>
      <w:r w:rsidR="00F325E8" w:rsidRPr="00B83612">
        <w:rPr>
          <w:rFonts w:eastAsia="Times New Roman" w:cstheme="minorHAnsi"/>
          <w:lang w:eastAsia="sl-SI"/>
        </w:rPr>
        <w:t>gozdnati</w:t>
      </w:r>
      <w:r w:rsidR="00F325E8" w:rsidRPr="004F3856">
        <w:rPr>
          <w:rFonts w:eastAsia="Times New Roman" w:cstheme="minorHAnsi"/>
          <w:lang w:eastAsia="sl-SI"/>
        </w:rPr>
        <w:t xml:space="preserve"> višav</w:t>
      </w:r>
      <w:r w:rsidR="00F325E8" w:rsidRPr="00B83612">
        <w:rPr>
          <w:rFonts w:eastAsia="Times New Roman" w:cstheme="minorHAnsi"/>
          <w:lang w:eastAsia="sl-SI"/>
        </w:rPr>
        <w:t>ji</w:t>
      </w:r>
      <w:r w:rsidR="00F325E8" w:rsidRPr="004F3856">
        <w:rPr>
          <w:rFonts w:eastAsia="Times New Roman" w:cstheme="minorHAnsi"/>
          <w:lang w:eastAsia="sl-SI"/>
        </w:rPr>
        <w:t xml:space="preserve"> </w:t>
      </w:r>
      <w:r w:rsidR="00F325E8" w:rsidRPr="004F3856">
        <w:rPr>
          <w:rFonts w:eastAsia="Times New Roman" w:cstheme="minorHAnsi"/>
          <w:b/>
          <w:color w:val="0070C0"/>
          <w:lang w:eastAsia="sl-SI"/>
        </w:rPr>
        <w:t>Krimsko hribovje</w:t>
      </w:r>
      <w:r w:rsidR="00F325E8" w:rsidRPr="004F3856">
        <w:rPr>
          <w:rFonts w:eastAsia="Times New Roman" w:cstheme="minorHAnsi"/>
          <w:color w:val="006600"/>
          <w:lang w:eastAsia="sl-SI"/>
        </w:rPr>
        <w:t xml:space="preserve"> </w:t>
      </w:r>
      <w:r w:rsidR="00F325E8" w:rsidRPr="004F3856">
        <w:rPr>
          <w:rFonts w:eastAsia="Times New Roman" w:cstheme="minorHAnsi"/>
          <w:lang w:eastAsia="sl-SI"/>
        </w:rPr>
        <w:t>in</w:t>
      </w:r>
      <w:r w:rsidR="00F325E8" w:rsidRPr="004F3856">
        <w:rPr>
          <w:rFonts w:eastAsia="Times New Roman" w:cstheme="minorHAnsi"/>
          <w:color w:val="006600"/>
          <w:lang w:eastAsia="sl-SI"/>
        </w:rPr>
        <w:t xml:space="preserve"> </w:t>
      </w:r>
      <w:r w:rsidR="00F325E8" w:rsidRPr="004F3856">
        <w:rPr>
          <w:rFonts w:eastAsia="Times New Roman" w:cstheme="minorHAnsi"/>
          <w:b/>
          <w:color w:val="0070C0"/>
          <w:lang w:eastAsia="sl-SI"/>
        </w:rPr>
        <w:t>Bloke</w:t>
      </w:r>
      <w:r w:rsidR="00F325E8" w:rsidRPr="00B54B6E">
        <w:rPr>
          <w:rFonts w:eastAsia="Times New Roman" w:cstheme="minorHAnsi"/>
          <w:b/>
          <w:color w:val="0070C0"/>
          <w:lang w:eastAsia="sl-SI"/>
        </w:rPr>
        <w:t>, Ribniško-Kočevsko podolje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F325E8" w:rsidRPr="00B83612">
        <w:rPr>
          <w:rFonts w:eastAsia="Times New Roman" w:cstheme="minorHAnsi"/>
          <w:lang w:eastAsia="sl-SI"/>
        </w:rPr>
        <w:t xml:space="preserve">(sestavljeno iz </w:t>
      </w:r>
      <w:r w:rsidR="00F325E8" w:rsidRPr="00B54B6E">
        <w:rPr>
          <w:rFonts w:eastAsia="Times New Roman" w:cstheme="minorHAnsi"/>
          <w:color w:val="0070C0"/>
          <w:lang w:eastAsia="sl-SI"/>
        </w:rPr>
        <w:t>Ribniškega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F325E8" w:rsidRPr="00B83612">
        <w:rPr>
          <w:rFonts w:eastAsia="Times New Roman" w:cstheme="minorHAnsi"/>
          <w:lang w:eastAsia="sl-SI"/>
        </w:rPr>
        <w:t>in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F325E8" w:rsidRPr="00B54B6E">
        <w:rPr>
          <w:rFonts w:eastAsia="Times New Roman" w:cstheme="minorHAnsi"/>
          <w:color w:val="0070C0"/>
          <w:lang w:eastAsia="sl-SI"/>
        </w:rPr>
        <w:t xml:space="preserve">Kočevskega polja) </w:t>
      </w:r>
      <w:r w:rsidR="00F325E8" w:rsidRPr="00B83612">
        <w:rPr>
          <w:rFonts w:eastAsia="Times New Roman" w:cstheme="minorHAnsi"/>
          <w:lang w:eastAsia="sl-SI"/>
        </w:rPr>
        <w:t xml:space="preserve">z večjima </w:t>
      </w:r>
      <w:r w:rsidR="00F325E8" w:rsidRPr="00B83612">
        <w:rPr>
          <w:rFonts w:eastAsia="Times New Roman" w:cstheme="minorHAnsi"/>
          <w:lang w:eastAsia="sl-SI"/>
        </w:rPr>
        <w:lastRenderedPageBreak/>
        <w:t xml:space="preserve">krajema </w:t>
      </w:r>
      <w:r w:rsidR="00F325E8" w:rsidRPr="00B54B6E">
        <w:rPr>
          <w:rFonts w:eastAsia="Times New Roman" w:cstheme="minorHAnsi"/>
          <w:b/>
          <w:color w:val="0070C0"/>
          <w:lang w:eastAsia="sl-SI"/>
        </w:rPr>
        <w:t>Ribnica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F325E8" w:rsidRPr="00B83612">
        <w:rPr>
          <w:rFonts w:eastAsia="Times New Roman" w:cstheme="minorHAnsi"/>
          <w:lang w:eastAsia="sl-SI"/>
        </w:rPr>
        <w:t>in</w:t>
      </w:r>
      <w:r w:rsidR="00F325E8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F325E8" w:rsidRPr="00B54B6E">
        <w:rPr>
          <w:rFonts w:eastAsia="Times New Roman" w:cstheme="minorHAnsi"/>
          <w:b/>
          <w:color w:val="0070C0"/>
          <w:lang w:eastAsia="sl-SI"/>
        </w:rPr>
        <w:t xml:space="preserve">Kočevje, Ribniško-Kočevsko hribovje </w:t>
      </w:r>
      <w:r w:rsidR="00F325E8" w:rsidRPr="00B83612">
        <w:rPr>
          <w:rFonts w:eastAsia="Times New Roman" w:cstheme="minorHAnsi"/>
          <w:lang w:eastAsia="sl-SI"/>
        </w:rPr>
        <w:t>in</w:t>
      </w:r>
      <w:r w:rsidR="00F325E8" w:rsidRPr="00B54B6E">
        <w:rPr>
          <w:rFonts w:eastAsia="Times New Roman" w:cstheme="minorHAnsi"/>
          <w:b/>
          <w:color w:val="0070C0"/>
          <w:lang w:eastAsia="sl-SI"/>
        </w:rPr>
        <w:t xml:space="preserve"> Kočevski rog</w:t>
      </w:r>
      <w:r w:rsidR="00B54B6E">
        <w:rPr>
          <w:rFonts w:eastAsia="Times New Roman" w:cstheme="minorHAnsi"/>
          <w:b/>
          <w:color w:val="0070C0"/>
          <w:lang w:eastAsia="sl-SI"/>
        </w:rPr>
        <w:t xml:space="preserve"> </w:t>
      </w:r>
      <w:r w:rsidR="00B54B6E" w:rsidRPr="00B83612">
        <w:rPr>
          <w:rFonts w:eastAsia="Times New Roman" w:cstheme="minorHAnsi"/>
          <w:lang w:eastAsia="sl-SI"/>
        </w:rPr>
        <w:t>ter</w:t>
      </w:r>
      <w:r w:rsidR="00B54B6E">
        <w:rPr>
          <w:rFonts w:eastAsia="Times New Roman" w:cstheme="minorHAnsi"/>
          <w:b/>
          <w:color w:val="0070C0"/>
          <w:lang w:eastAsia="sl-SI"/>
        </w:rPr>
        <w:t xml:space="preserve"> </w:t>
      </w:r>
      <w:proofErr w:type="spellStart"/>
      <w:r w:rsidR="00F325E8" w:rsidRPr="004F3856">
        <w:rPr>
          <w:rFonts w:eastAsia="Times New Roman" w:cstheme="minorHAnsi"/>
          <w:b/>
          <w:color w:val="0070C0"/>
          <w:lang w:eastAsia="sl-SI"/>
        </w:rPr>
        <w:t>Velikolaščanska</w:t>
      </w:r>
      <w:proofErr w:type="spellEnd"/>
      <w:r w:rsidR="00F325E8" w:rsidRPr="004F3856">
        <w:rPr>
          <w:rFonts w:eastAsia="Times New Roman" w:cstheme="minorHAnsi"/>
          <w:b/>
          <w:color w:val="0070C0"/>
          <w:lang w:eastAsia="sl-SI"/>
        </w:rPr>
        <w:t xml:space="preserve"> pokrajina</w:t>
      </w:r>
      <w:r w:rsidR="00F325E8" w:rsidRPr="004F3856">
        <w:rPr>
          <w:rFonts w:eastAsia="Times New Roman" w:cstheme="minorHAnsi"/>
          <w:color w:val="006600"/>
          <w:lang w:eastAsia="sl-SI"/>
        </w:rPr>
        <w:t xml:space="preserve"> </w:t>
      </w:r>
      <w:r w:rsidR="00F325E8" w:rsidRPr="00B83612">
        <w:rPr>
          <w:rFonts w:eastAsia="Times New Roman" w:cstheme="minorHAnsi"/>
          <w:lang w:eastAsia="sl-SI"/>
        </w:rPr>
        <w:t xml:space="preserve">s krajem </w:t>
      </w:r>
      <w:r w:rsidR="00F325E8" w:rsidRPr="004F3856">
        <w:rPr>
          <w:rFonts w:eastAsia="Times New Roman" w:cstheme="minorHAnsi"/>
          <w:b/>
          <w:color w:val="0070C0"/>
          <w:lang w:eastAsia="sl-SI"/>
        </w:rPr>
        <w:t>Velike Lašče</w:t>
      </w:r>
      <w:r w:rsidR="00B54B6E">
        <w:rPr>
          <w:rFonts w:eastAsia="Times New Roman" w:cstheme="minorHAnsi"/>
          <w:b/>
          <w:color w:val="0070C0"/>
          <w:lang w:eastAsia="sl-SI"/>
        </w:rPr>
        <w:t>.</w:t>
      </w:r>
    </w:p>
    <w:p w:rsidR="004F3856" w:rsidRPr="00B54B6E" w:rsidRDefault="00F325E8" w:rsidP="00B83612">
      <w:pPr>
        <w:pStyle w:val="Odstavekseznama"/>
        <w:numPr>
          <w:ilvl w:val="1"/>
          <w:numId w:val="1"/>
        </w:numPr>
        <w:spacing w:after="80"/>
        <w:ind w:left="1434" w:hanging="357"/>
        <w:contextualSpacing w:val="0"/>
        <w:rPr>
          <w:rFonts w:cstheme="minorHAnsi"/>
        </w:rPr>
      </w:pPr>
      <w:r w:rsidRPr="00B83612">
        <w:rPr>
          <w:rFonts w:cstheme="minorHAnsi"/>
          <w:b/>
        </w:rPr>
        <w:t xml:space="preserve">Nizke </w:t>
      </w:r>
      <w:proofErr w:type="spellStart"/>
      <w:r w:rsidRPr="00B83612">
        <w:rPr>
          <w:rFonts w:cstheme="minorHAnsi"/>
          <w:b/>
        </w:rPr>
        <w:t>dinarskokraške</w:t>
      </w:r>
      <w:proofErr w:type="spellEnd"/>
      <w:r w:rsidRPr="00B83612">
        <w:rPr>
          <w:rFonts w:cstheme="minorHAnsi"/>
          <w:b/>
        </w:rPr>
        <w:t xml:space="preserve"> pokrajine</w:t>
      </w:r>
      <w:r w:rsidRPr="00B54B6E">
        <w:rPr>
          <w:rFonts w:cstheme="minorHAnsi"/>
        </w:rPr>
        <w:t>:</w:t>
      </w:r>
      <w:r w:rsidR="00B54B6E">
        <w:rPr>
          <w:rFonts w:cstheme="minorHAnsi"/>
        </w:rPr>
        <w:t xml:space="preserve"> </w:t>
      </w:r>
      <w:r w:rsidR="004F3856" w:rsidRPr="00B54B6E">
        <w:rPr>
          <w:rFonts w:eastAsia="Times New Roman" w:cstheme="minorHAnsi"/>
          <w:b/>
          <w:color w:val="0070C0"/>
          <w:lang w:eastAsia="sl-SI"/>
        </w:rPr>
        <w:t>Suha krajina</w:t>
      </w:r>
      <w:r w:rsidR="004F3856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4F3856" w:rsidRPr="00B83612">
        <w:rPr>
          <w:rFonts w:eastAsia="Times New Roman" w:cstheme="minorHAnsi"/>
          <w:lang w:eastAsia="sl-SI"/>
        </w:rPr>
        <w:t xml:space="preserve">z </w:t>
      </w:r>
      <w:r w:rsidR="004F3856" w:rsidRPr="00B54B6E">
        <w:rPr>
          <w:rFonts w:eastAsia="Times New Roman" w:cstheme="minorHAnsi"/>
          <w:b/>
          <w:color w:val="0070C0"/>
          <w:lang w:eastAsia="sl-SI"/>
        </w:rPr>
        <w:t>Žužemberkom</w:t>
      </w:r>
      <w:r w:rsidR="00B54B6E">
        <w:rPr>
          <w:rFonts w:eastAsia="Times New Roman" w:cstheme="minorHAnsi"/>
          <w:b/>
          <w:color w:val="0070C0"/>
          <w:lang w:eastAsia="sl-SI"/>
        </w:rPr>
        <w:t xml:space="preserve">, </w:t>
      </w:r>
      <w:r w:rsidR="004F3856" w:rsidRPr="00B54B6E">
        <w:rPr>
          <w:rFonts w:eastAsia="Times New Roman" w:cstheme="minorHAnsi"/>
          <w:b/>
          <w:color w:val="0070C0"/>
          <w:lang w:eastAsia="sl-SI"/>
        </w:rPr>
        <w:t>Dolenjsko podolje</w:t>
      </w:r>
      <w:r w:rsidR="004F3856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4F3856" w:rsidRPr="00B83612">
        <w:rPr>
          <w:rFonts w:eastAsia="Times New Roman" w:cstheme="minorHAnsi"/>
          <w:lang w:eastAsia="sl-SI"/>
        </w:rPr>
        <w:t xml:space="preserve">(niz kraških polj, </w:t>
      </w:r>
      <w:r w:rsidRPr="00B83612">
        <w:rPr>
          <w:rFonts w:eastAsia="Times New Roman" w:cstheme="minorHAnsi"/>
          <w:lang w:eastAsia="sl-SI"/>
        </w:rPr>
        <w:t>ob glavni cesti med LJ in NM) z večjima krajema</w:t>
      </w:r>
      <w:r w:rsidR="004F3856" w:rsidRPr="00B83612">
        <w:rPr>
          <w:rFonts w:eastAsia="Times New Roman" w:cstheme="minorHAnsi"/>
          <w:lang w:eastAsia="sl-SI"/>
        </w:rPr>
        <w:t xml:space="preserve"> </w:t>
      </w:r>
      <w:r w:rsidR="004F3856" w:rsidRPr="00B54B6E">
        <w:rPr>
          <w:rFonts w:eastAsia="Times New Roman" w:cstheme="minorHAnsi"/>
          <w:b/>
          <w:color w:val="0070C0"/>
          <w:lang w:eastAsia="sl-SI"/>
        </w:rPr>
        <w:t>Grosuplje</w:t>
      </w:r>
      <w:r w:rsidR="004F3856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4F3856" w:rsidRPr="00B83612">
        <w:rPr>
          <w:rFonts w:eastAsia="Times New Roman" w:cstheme="minorHAnsi"/>
          <w:lang w:eastAsia="sl-SI"/>
        </w:rPr>
        <w:t>in</w:t>
      </w:r>
      <w:r w:rsidR="004F3856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4F3856" w:rsidRPr="00B54B6E">
        <w:rPr>
          <w:rFonts w:eastAsia="Times New Roman" w:cstheme="minorHAnsi"/>
          <w:b/>
          <w:color w:val="0070C0"/>
          <w:lang w:eastAsia="sl-SI"/>
        </w:rPr>
        <w:t>Trebnje</w:t>
      </w:r>
      <w:r w:rsidR="00B54B6E" w:rsidRPr="00B83612">
        <w:rPr>
          <w:rFonts w:eastAsia="Times New Roman" w:cstheme="minorHAnsi"/>
          <w:lang w:eastAsia="sl-SI"/>
        </w:rPr>
        <w:t>, k</w:t>
      </w:r>
      <w:r w:rsidRPr="00B83612">
        <w:rPr>
          <w:rFonts w:eastAsia="Times New Roman" w:cstheme="minorHAnsi"/>
          <w:lang w:eastAsia="sl-SI"/>
        </w:rPr>
        <w:t xml:space="preserve">raško gozdnato pogorje </w:t>
      </w:r>
      <w:r w:rsidR="004F3856" w:rsidRPr="00B54B6E">
        <w:rPr>
          <w:rFonts w:eastAsia="Times New Roman" w:cstheme="minorHAnsi"/>
          <w:b/>
          <w:color w:val="0070C0"/>
          <w:lang w:eastAsia="sl-SI"/>
        </w:rPr>
        <w:t>Gorjanci</w:t>
      </w:r>
      <w:r w:rsidR="00B54B6E">
        <w:rPr>
          <w:rFonts w:eastAsia="Times New Roman" w:cstheme="minorHAnsi"/>
          <w:b/>
          <w:color w:val="0070C0"/>
          <w:lang w:eastAsia="sl-SI"/>
        </w:rPr>
        <w:t xml:space="preserve"> </w:t>
      </w:r>
      <w:r w:rsidR="00B54B6E" w:rsidRPr="00B83612">
        <w:rPr>
          <w:rFonts w:eastAsia="Times New Roman" w:cstheme="minorHAnsi"/>
          <w:lang w:eastAsia="sl-SI"/>
        </w:rPr>
        <w:t>ter k</w:t>
      </w:r>
      <w:r w:rsidRPr="00B83612">
        <w:rPr>
          <w:rFonts w:eastAsia="Times New Roman" w:cstheme="minorHAnsi"/>
          <w:lang w:eastAsia="sl-SI"/>
        </w:rPr>
        <w:t>raški ravnik</w:t>
      </w:r>
      <w:r w:rsidRPr="00B83612">
        <w:rPr>
          <w:rFonts w:eastAsia="Times New Roman" w:cstheme="minorHAnsi"/>
          <w:b/>
          <w:lang w:eastAsia="sl-SI"/>
        </w:rPr>
        <w:t xml:space="preserve"> </w:t>
      </w:r>
      <w:r w:rsidR="004F3856" w:rsidRPr="00B54B6E">
        <w:rPr>
          <w:rFonts w:eastAsia="Times New Roman" w:cstheme="minorHAnsi"/>
          <w:b/>
          <w:color w:val="0070C0"/>
          <w:lang w:eastAsia="sl-SI"/>
        </w:rPr>
        <w:t>Bela krajina</w:t>
      </w:r>
      <w:r w:rsidR="00B83612">
        <w:rPr>
          <w:rFonts w:eastAsia="Times New Roman" w:cstheme="minorHAnsi"/>
          <w:color w:val="006600"/>
          <w:lang w:eastAsia="sl-SI"/>
        </w:rPr>
        <w:t xml:space="preserve"> </w:t>
      </w:r>
      <w:r w:rsidR="00B83612" w:rsidRPr="00B83612">
        <w:rPr>
          <w:rFonts w:eastAsia="Times New Roman" w:cstheme="minorHAnsi"/>
          <w:lang w:eastAsia="sl-SI"/>
        </w:rPr>
        <w:t>z</w:t>
      </w:r>
      <w:r w:rsidR="00B83612">
        <w:rPr>
          <w:rFonts w:eastAsia="Times New Roman" w:cstheme="minorHAnsi"/>
          <w:color w:val="006600"/>
          <w:lang w:eastAsia="sl-SI"/>
        </w:rPr>
        <w:t xml:space="preserve"> </w:t>
      </w:r>
      <w:r w:rsidRPr="00B54B6E">
        <w:rPr>
          <w:rFonts w:eastAsia="Times New Roman" w:cstheme="minorHAnsi"/>
          <w:b/>
          <w:color w:val="0070C0"/>
          <w:lang w:eastAsia="sl-SI"/>
        </w:rPr>
        <w:t xml:space="preserve">reko Kolpo </w:t>
      </w:r>
      <w:r w:rsidRPr="00B83612">
        <w:rPr>
          <w:rFonts w:eastAsia="Times New Roman" w:cstheme="minorHAnsi"/>
          <w:lang w:eastAsia="sl-SI"/>
        </w:rPr>
        <w:t>in krajema</w:t>
      </w:r>
      <w:r w:rsidRPr="00B83612">
        <w:rPr>
          <w:rFonts w:eastAsia="Times New Roman" w:cstheme="minorHAnsi"/>
          <w:b/>
          <w:lang w:eastAsia="sl-SI"/>
        </w:rPr>
        <w:t xml:space="preserve"> </w:t>
      </w:r>
      <w:r w:rsidR="004F3856" w:rsidRPr="00B54B6E">
        <w:rPr>
          <w:rFonts w:eastAsia="Times New Roman" w:cstheme="minorHAnsi"/>
          <w:b/>
          <w:color w:val="0070C0"/>
          <w:lang w:eastAsia="sl-SI"/>
        </w:rPr>
        <w:t>Črnomelj</w:t>
      </w:r>
      <w:r w:rsidR="004F3856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4F3856" w:rsidRPr="00B83612">
        <w:rPr>
          <w:rFonts w:eastAsia="Times New Roman" w:cstheme="minorHAnsi"/>
          <w:b/>
          <w:lang w:eastAsia="sl-SI"/>
        </w:rPr>
        <w:t>in</w:t>
      </w:r>
      <w:r w:rsidR="004F3856" w:rsidRPr="00B54B6E">
        <w:rPr>
          <w:rFonts w:eastAsia="Times New Roman" w:cstheme="minorHAnsi"/>
          <w:color w:val="006600"/>
          <w:lang w:eastAsia="sl-SI"/>
        </w:rPr>
        <w:t xml:space="preserve"> </w:t>
      </w:r>
      <w:r w:rsidR="004F3856" w:rsidRPr="00B54B6E">
        <w:rPr>
          <w:rFonts w:eastAsia="Times New Roman" w:cstheme="minorHAnsi"/>
          <w:b/>
          <w:color w:val="0070C0"/>
          <w:lang w:eastAsia="sl-SI"/>
        </w:rPr>
        <w:t>Metlika</w:t>
      </w:r>
      <w:r w:rsidR="00B54B6E">
        <w:rPr>
          <w:rFonts w:eastAsia="Times New Roman" w:cstheme="minorHAnsi"/>
          <w:b/>
          <w:color w:val="0070C0"/>
          <w:lang w:eastAsia="sl-SI"/>
        </w:rPr>
        <w:t>.</w:t>
      </w:r>
    </w:p>
    <w:p w:rsidR="00D6420D" w:rsidRDefault="00D6420D" w:rsidP="00B83612">
      <w:pPr>
        <w:pStyle w:val="Odstavekseznama"/>
        <w:numPr>
          <w:ilvl w:val="0"/>
          <w:numId w:val="1"/>
        </w:numPr>
        <w:spacing w:after="80"/>
        <w:ind w:hanging="357"/>
        <w:contextualSpacing w:val="0"/>
      </w:pPr>
      <w:r w:rsidRPr="006E73A5">
        <w:rPr>
          <w:b/>
          <w:color w:val="FF0000"/>
        </w:rPr>
        <w:t>Zapišite snov v zvezek</w:t>
      </w:r>
      <w:r w:rsidR="00E06FDC">
        <w:rPr>
          <w:color w:val="FF0000"/>
        </w:rPr>
        <w:t xml:space="preserve">. </w:t>
      </w:r>
      <w:r w:rsidR="00E06FDC" w:rsidRPr="00E06FDC">
        <w:t>Z</w:t>
      </w:r>
      <w:r>
        <w:t xml:space="preserve">apis najdete </w:t>
      </w:r>
      <w:r w:rsidR="00E06FDC">
        <w:t>na naslednji strani</w:t>
      </w:r>
      <w:r>
        <w:t>.</w:t>
      </w:r>
    </w:p>
    <w:p w:rsidR="00D6420D" w:rsidRPr="000C3AFF" w:rsidRDefault="00D6420D" w:rsidP="00B83612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 w:rsidRPr="003C5C6A">
        <w:rPr>
          <w:b/>
        </w:rPr>
        <w:t xml:space="preserve">Preverite svoje znanje </w:t>
      </w:r>
      <w:r w:rsidRPr="003A0C90">
        <w:t>s pomočjo spletnih vsebin</w:t>
      </w:r>
      <w:r>
        <w:t>:</w:t>
      </w:r>
      <w:r w:rsidR="00B83612">
        <w:t xml:space="preserve"> v</w:t>
      </w:r>
      <w:r w:rsidRPr="00783ADF">
        <w:t xml:space="preserve"> </w:t>
      </w:r>
      <w:r w:rsidRPr="00B83612">
        <w:rPr>
          <w:b/>
          <w:color w:val="7030A0"/>
        </w:rPr>
        <w:t>spletnem učbeniku</w:t>
      </w:r>
      <w:r w:rsidRPr="00B83612">
        <w:rPr>
          <w:color w:val="7030A0"/>
        </w:rPr>
        <w:t xml:space="preserve"> </w:t>
      </w:r>
      <w:hyperlink r:id="rId6" w:history="1">
        <w:r w:rsidR="00B54B6E" w:rsidRPr="00B83612">
          <w:rPr>
            <w:color w:val="0000FF"/>
            <w:u w:val="single"/>
          </w:rPr>
          <w:t>https://eucbeniki.sio.si/geo9/2650/index.html</w:t>
        </w:r>
      </w:hyperlink>
      <w:r w:rsidR="00840BF6">
        <w:t xml:space="preserve"> </w:t>
      </w:r>
      <w:r w:rsidRPr="00783ADF">
        <w:t>preberite</w:t>
      </w:r>
      <w:r>
        <w:t xml:space="preserve"> snov o </w:t>
      </w:r>
      <w:r w:rsidR="00B54B6E" w:rsidRPr="00B83612">
        <w:rPr>
          <w:b/>
        </w:rPr>
        <w:t>različnih naravnih enotah</w:t>
      </w:r>
      <w:r w:rsidR="00840BF6" w:rsidRPr="00B83612">
        <w:rPr>
          <w:b/>
        </w:rPr>
        <w:t xml:space="preserve"> </w:t>
      </w:r>
      <w:proofErr w:type="spellStart"/>
      <w:r w:rsidR="00840BF6" w:rsidRPr="00B83612">
        <w:rPr>
          <w:b/>
        </w:rPr>
        <w:t>Dinarskokraških</w:t>
      </w:r>
      <w:proofErr w:type="spellEnd"/>
      <w:r w:rsidR="00840BF6" w:rsidRPr="00B83612">
        <w:rPr>
          <w:b/>
        </w:rPr>
        <w:t xml:space="preserve"> pokrajin</w:t>
      </w:r>
      <w:r>
        <w:t xml:space="preserve">. Preglejte vse strani v zavihku </w:t>
      </w:r>
      <w:r w:rsidRPr="00B83612">
        <w:rPr>
          <w:b/>
        </w:rPr>
        <w:t>STRANI</w:t>
      </w:r>
      <w:r>
        <w:t xml:space="preserve"> </w:t>
      </w:r>
      <w:r w:rsidR="00840BF6">
        <w:t>(</w:t>
      </w:r>
      <w:r w:rsidR="00B54B6E" w:rsidRPr="00B83612">
        <w:rPr>
          <w:b/>
        </w:rPr>
        <w:t>181-184 in 190, 191 ter 193</w:t>
      </w:r>
      <w:r w:rsidR="00840BF6">
        <w:t xml:space="preserve">) </w:t>
      </w:r>
      <w:r>
        <w:t xml:space="preserve">in </w:t>
      </w:r>
      <w:r w:rsidRPr="00B83612">
        <w:rPr>
          <w:b/>
          <w:color w:val="FF0000"/>
        </w:rPr>
        <w:t>rešite vse naloge</w:t>
      </w:r>
      <w:r>
        <w:t>.</w:t>
      </w:r>
      <w:r w:rsidR="00E06FDC">
        <w:t xml:space="preserve"> </w:t>
      </w:r>
      <w:r w:rsidR="00E06FDC" w:rsidRPr="00B83612">
        <w:rPr>
          <w:rFonts w:ascii="Calibri" w:eastAsia="Calibri" w:hAnsi="Calibri"/>
        </w:rPr>
        <w:t>Naloge niso obvezne, so pa zelo dober način, da ponovite, kar ste se novega naučili.</w:t>
      </w:r>
    </w:p>
    <w:p w:rsidR="00A32BC1" w:rsidRDefault="00A32BC1" w:rsidP="000C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A32BC1" w:rsidRDefault="00A32BC1" w:rsidP="000C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A32BC1" w:rsidRDefault="00A32BC1" w:rsidP="000C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4E5886" w:rsidRPr="000C3AFF" w:rsidRDefault="000C3AFF" w:rsidP="000C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12.</w:t>
      </w:r>
      <w:r w:rsidR="00B8361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/13.</w:t>
      </w:r>
      <w:r w:rsidR="004E5886" w:rsidRPr="000C3AFF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šolska ura: zapis v zvezek</w:t>
      </w:r>
    </w:p>
    <w:p w:rsidR="004E5886" w:rsidRDefault="004E5886" w:rsidP="004E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4F3856" w:rsidRDefault="004F3856" w:rsidP="00B83612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F3856">
        <w:rPr>
          <w:rFonts w:ascii="Times New Roman" w:eastAsia="Calibri" w:hAnsi="Times New Roman" w:cs="Times New Roman"/>
          <w:b/>
          <w:sz w:val="32"/>
          <w:szCs w:val="32"/>
        </w:rPr>
        <w:t>Kraški pojavi</w:t>
      </w:r>
    </w:p>
    <w:p w:rsidR="004F3856" w:rsidRPr="00A32BC1" w:rsidRDefault="004F3856" w:rsidP="004F3856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Podzemeljski kraški pojavi:</w:t>
      </w:r>
    </w:p>
    <w:p w:rsidR="004F3856" w:rsidRPr="00A32BC1" w:rsidRDefault="004F3856" w:rsidP="00B836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Padavinska voda se v zraku in v tleh navzame ogljikovega dioksida. Z njim tvori blago ogljikovo kislino in le-ta raztaplja apnence ter njemu podobne kamnine. Njihove raztopljene minerale odlaga v kraškem podzemlju.</w:t>
      </w:r>
    </w:p>
    <w:p w:rsidR="00B54B6E" w:rsidRPr="00A32BC1" w:rsidRDefault="004F3856" w:rsidP="00B54B6E">
      <w:pPr>
        <w:numPr>
          <w:ilvl w:val="0"/>
          <w:numId w:val="16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Siga:</w:t>
      </w: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usedlina, ki se izloči pri raztapljanju apnencev.</w:t>
      </w:r>
    </w:p>
    <w:p w:rsidR="004F3856" w:rsidRPr="00A32BC1" w:rsidRDefault="00B54B6E" w:rsidP="00B83612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Kraški pojavi: </w:t>
      </w:r>
      <w:r w:rsidR="004F3856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kapniki</w:t>
      </w:r>
      <w:r w:rsidR="004F3856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</w:t>
      </w:r>
      <w:r w:rsidR="004F3856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stalaktiti</w:t>
      </w:r>
      <w:r w:rsidR="004F3856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, stalagmiti</w:t>
      </w: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="004F3856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kapniški steber</w:t>
      </w: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), k</w:t>
      </w:r>
      <w:r w:rsidR="004F3856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raške jame</w:t>
      </w: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(vodne in suhe), kraška brezna.</w:t>
      </w:r>
    </w:p>
    <w:p w:rsidR="004F3856" w:rsidRPr="00A32BC1" w:rsidRDefault="004F3856" w:rsidP="004F3856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Površinski kraški pojavi:</w:t>
      </w:r>
    </w:p>
    <w:p w:rsidR="004F3856" w:rsidRPr="00A32BC1" w:rsidRDefault="00B54B6E" w:rsidP="00B83612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Vrtača, </w:t>
      </w:r>
      <w:r w:rsidR="004F3856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koliševka</w:t>
      </w: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, u</w:t>
      </w: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vala, kraško polje, </w:t>
      </w:r>
      <w:r w:rsidR="004F3856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reka ponikalnica</w:t>
      </w: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, </w:t>
      </w:r>
      <w:r w:rsidR="004F3856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obrh</w:t>
      </w:r>
      <w:r w:rsidR="004F3856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(kraški izvir) in </w:t>
      </w:r>
      <w:r w:rsidR="004F3856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požiralnik</w:t>
      </w:r>
      <w:r w:rsidR="004F3856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(kjer ponikne)</w:t>
      </w: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="004F3856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presihajoče </w:t>
      </w: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jezero, s</w:t>
      </w:r>
      <w:r w:rsidR="004F3856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uha dolina</w:t>
      </w: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, s</w:t>
      </w:r>
      <w:r w:rsidR="004F3856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lepa dolina</w:t>
      </w: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</w:t>
      </w:r>
    </w:p>
    <w:p w:rsidR="004F3856" w:rsidRPr="00A32BC1" w:rsidRDefault="004F3856" w:rsidP="004F38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Težave kraškega površja:</w:t>
      </w:r>
    </w:p>
    <w:p w:rsidR="004F3856" w:rsidRPr="00A32BC1" w:rsidRDefault="004F3856" w:rsidP="004F3856">
      <w:pPr>
        <w:numPr>
          <w:ilvl w:val="0"/>
          <w:numId w:val="16"/>
        </w:num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podzemeljsko pretakanje vode</w:t>
      </w:r>
    </w:p>
    <w:p w:rsidR="004F3856" w:rsidRPr="00A32BC1" w:rsidRDefault="004F3856" w:rsidP="004F3856">
      <w:pPr>
        <w:numPr>
          <w:ilvl w:val="0"/>
          <w:numId w:val="16"/>
        </w:num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občutljivost podzemeljskih voda na onesnaževanje </w:t>
      </w:r>
    </w:p>
    <w:p w:rsidR="004F3856" w:rsidRPr="00A32BC1" w:rsidRDefault="004F3856" w:rsidP="004F3856">
      <w:pPr>
        <w:numPr>
          <w:ilvl w:val="0"/>
          <w:numId w:val="16"/>
        </w:num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ni preveč primerno za obdelovanje (plitve prsti)</w:t>
      </w:r>
    </w:p>
    <w:p w:rsidR="004F3856" w:rsidRDefault="004F3856" w:rsidP="004E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sl-SI"/>
        </w:rPr>
      </w:pPr>
    </w:p>
    <w:p w:rsidR="00A32BC1" w:rsidRPr="00C74CEE" w:rsidRDefault="00A32BC1" w:rsidP="004E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sl-SI"/>
        </w:rPr>
      </w:pPr>
    </w:p>
    <w:p w:rsidR="00B83612" w:rsidRPr="00C74CEE" w:rsidRDefault="00B83612" w:rsidP="004E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sl-SI"/>
        </w:rPr>
      </w:pPr>
    </w:p>
    <w:p w:rsidR="00B54B6E" w:rsidRPr="00C74CEE" w:rsidRDefault="001D5035" w:rsidP="00B8361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13. /14</w:t>
      </w:r>
      <w:r w:rsidR="00B54B6E" w:rsidRPr="00C74CEE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. šolska ura: zapis v zvezek</w:t>
      </w:r>
    </w:p>
    <w:p w:rsidR="00B54B6E" w:rsidRPr="00B54B6E" w:rsidRDefault="00B54B6E" w:rsidP="00B54B6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54B6E">
        <w:rPr>
          <w:rFonts w:ascii="Times New Roman" w:eastAsia="Calibri" w:hAnsi="Times New Roman" w:cs="Times New Roman"/>
          <w:b/>
          <w:sz w:val="32"/>
          <w:szCs w:val="32"/>
        </w:rPr>
        <w:t xml:space="preserve">Primerjava visokih in nizkih </w:t>
      </w:r>
      <w:proofErr w:type="spellStart"/>
      <w:r w:rsidRPr="00B54B6E">
        <w:rPr>
          <w:rFonts w:ascii="Times New Roman" w:eastAsia="Calibri" w:hAnsi="Times New Roman" w:cs="Times New Roman"/>
          <w:b/>
          <w:sz w:val="32"/>
          <w:szCs w:val="32"/>
        </w:rPr>
        <w:t>Dinarskokraških</w:t>
      </w:r>
      <w:proofErr w:type="spellEnd"/>
      <w:r w:rsidRPr="00B54B6E">
        <w:rPr>
          <w:rFonts w:ascii="Times New Roman" w:eastAsia="Calibri" w:hAnsi="Times New Roman" w:cs="Times New Roman"/>
          <w:b/>
          <w:sz w:val="32"/>
          <w:szCs w:val="32"/>
        </w:rPr>
        <w:t xml:space="preserve"> pokrajin</w:t>
      </w:r>
    </w:p>
    <w:p w:rsidR="00B54B6E" w:rsidRPr="00B54B6E" w:rsidRDefault="00B54B6E" w:rsidP="00B5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sl-SI"/>
        </w:rPr>
      </w:pPr>
    </w:p>
    <w:p w:rsidR="00B54B6E" w:rsidRPr="00A32BC1" w:rsidRDefault="00B54B6E" w:rsidP="00B54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Visoke </w:t>
      </w:r>
      <w:proofErr w:type="spellStart"/>
      <w:r w:rsidRPr="00A32B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dinarskokraške</w:t>
      </w:r>
      <w:proofErr w:type="spellEnd"/>
      <w:r w:rsidRPr="00A32B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 pokrajine:</w:t>
      </w:r>
    </w:p>
    <w:p w:rsidR="006B274C" w:rsidRPr="00A32BC1" w:rsidRDefault="00B54B6E" w:rsidP="006B274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Poselitev: </w:t>
      </w: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zelo redko poseljene (slabše podnebj</w:t>
      </w:r>
      <w:r w:rsidR="006B274C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e, gozdnatost, slaba prst ...).</w:t>
      </w:r>
    </w:p>
    <w:p w:rsidR="006B274C" w:rsidRPr="00A32BC1" w:rsidRDefault="00B54B6E" w:rsidP="006B274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Gospodarstvo:</w:t>
      </w:r>
      <w:r w:rsidR="006B274C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6B274C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m</w:t>
      </w: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ožnosti le za ž</w:t>
      </w:r>
      <w:r w:rsidR="006B274C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ivinorejo in izkoriščanje gozda, l</w:t>
      </w: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esna industrija in značilna obrt (npr. suhorobarstvo), </w:t>
      </w:r>
      <w:r w:rsidR="006B274C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p</w:t>
      </w: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omen </w:t>
      </w: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turizma</w:t>
      </w:r>
      <w:r w:rsidR="006B274C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(jame, izleti, kulturne znamenitosti)</w:t>
      </w:r>
      <w:r w:rsidR="00B83612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6B274C" w:rsidRPr="00A32BC1" w:rsidRDefault="00B54B6E" w:rsidP="006B274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Promet:</w:t>
      </w:r>
      <w:r w:rsidR="006B274C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a</w:t>
      </w: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vtocestna in železniška povezava med obalo in L</w:t>
      </w:r>
      <w:r w:rsidR="006B274C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jubljano </w:t>
      </w:r>
      <w:r w:rsidR="00B83612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r w:rsidR="006B274C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Postojnska vrata</w:t>
      </w:r>
      <w:r w:rsidR="00B83612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).</w:t>
      </w:r>
    </w:p>
    <w:p w:rsidR="00B54B6E" w:rsidRPr="00A32BC1" w:rsidRDefault="006B274C" w:rsidP="006B274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 xml:space="preserve">Naravne enote: </w:t>
      </w:r>
      <w:r w:rsidR="00C74CEE" w:rsidRPr="00A32BC1">
        <w:rPr>
          <w:rFonts w:ascii="Times New Roman" w:hAnsi="Times New Roman" w:cs="Times New Roman"/>
          <w:sz w:val="28"/>
          <w:szCs w:val="28"/>
        </w:rPr>
        <w:t>kraške planote (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Banjšice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Trnovski gozd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Nanos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Javorniki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Snežnik), Pivška kotlina, Notranjsko podolje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(niz kraških polj: </w:t>
      </w:r>
      <w:r w:rsidR="00C74CEE" w:rsidRPr="00A32BC1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Logaško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="00C74CEE" w:rsidRPr="00A32BC1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Planinsko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="00C74CEE" w:rsidRPr="00A32BC1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Cerkniško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="00C74CEE" w:rsidRPr="00A32BC1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Loško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="00C74CEE" w:rsidRPr="00A32BC1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Babno polje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) z večjima krajema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Logatec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in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Cerknica</w:t>
      </w:r>
      <w:r w:rsidR="00C74CEE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,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gozdnati višavji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Krimsko hribovje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in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Bloke, Ribniško-Kočevsko podolje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(sestavljeno iz </w:t>
      </w:r>
      <w:r w:rsidR="00C74CEE" w:rsidRPr="00A32BC1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Ribniškega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in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 xml:space="preserve">Kočevskega polja)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 večjima krajema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Ribnica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in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Kočevje, Ribniško-Kočevsko hribovje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in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Kočevski rog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ter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proofErr w:type="spellStart"/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Velikolaščanska</w:t>
      </w:r>
      <w:proofErr w:type="spellEnd"/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pokrajina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s krajem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Velike Lašče.</w:t>
      </w:r>
    </w:p>
    <w:p w:rsidR="00B54B6E" w:rsidRPr="00A32BC1" w:rsidRDefault="00B54B6E" w:rsidP="00B54B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4B6E" w:rsidRPr="00A32BC1" w:rsidRDefault="00B54B6E" w:rsidP="00B54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Nizke dinarske planote:</w:t>
      </w:r>
    </w:p>
    <w:p w:rsidR="006B274C" w:rsidRPr="00A32BC1" w:rsidRDefault="00B54B6E" w:rsidP="006B274C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Poselitev:</w:t>
      </w:r>
      <w:r w:rsidR="006B274C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6B274C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gosteje poseljene od visokih, večinoma gručasta naselja</w:t>
      </w:r>
    </w:p>
    <w:p w:rsidR="006B274C" w:rsidRPr="00A32BC1" w:rsidRDefault="00B54B6E" w:rsidP="006B274C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Gospodarstvo:</w:t>
      </w:r>
      <w:r w:rsidR="006B274C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6B274C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b</w:t>
      </w: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oljše možnosti za kmetijstvo, tudi za vinogradništvo</w:t>
      </w:r>
      <w:r w:rsidR="006B274C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, bolj raznovrstna industrija, pomen turizma (izleti, počitniške hišice)</w:t>
      </w:r>
    </w:p>
    <w:p w:rsidR="006B274C" w:rsidRPr="00A32BC1" w:rsidRDefault="00B54B6E" w:rsidP="006B274C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Promet:</w:t>
      </w:r>
      <w:r w:rsidR="006B274C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6B274C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p</w:t>
      </w:r>
      <w:r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omembna avtocestna povezava od Ljubljane mimo Novega mesta do hrvaške meje.</w:t>
      </w:r>
    </w:p>
    <w:p w:rsidR="00B54B6E" w:rsidRPr="00A32BC1" w:rsidRDefault="00B54B6E" w:rsidP="008F107C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Naravne enote:</w:t>
      </w:r>
      <w:r w:rsidR="006B274C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Suha krajina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Žužemberkom, Dolenjsko podolje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(niz kraških polj, ob glavni cesti med LJ in NM) z večjima krajema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Grosuplje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in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Trebnje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kraško gozdnato pogorje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Gorjanci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ter kraški ravnik</w:t>
      </w:r>
      <w:r w:rsidR="00C74CEE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Bela krajina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z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reko Kolpo </w:t>
      </w:r>
      <w:r w:rsidR="00C74CEE" w:rsidRPr="00A32BC1">
        <w:rPr>
          <w:rFonts w:ascii="Times New Roman" w:eastAsia="Times New Roman" w:hAnsi="Times New Roman" w:cs="Times New Roman"/>
          <w:sz w:val="28"/>
          <w:szCs w:val="28"/>
          <w:lang w:eastAsia="sl-SI"/>
        </w:rPr>
        <w:t>in krajema</w:t>
      </w:r>
      <w:r w:rsidR="00C74CEE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Črnomelj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in</w:t>
      </w:r>
      <w:r w:rsidR="00C74CEE" w:rsidRPr="00A32BC1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C74CEE" w:rsidRPr="00A32B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Metlika.</w:t>
      </w:r>
    </w:p>
    <w:sectPr w:rsidR="00B54B6E" w:rsidRPr="00A32BC1" w:rsidSect="00B83612">
      <w:pgSz w:w="11906" w:h="16838" w:code="9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7FB"/>
    <w:multiLevelType w:val="hybridMultilevel"/>
    <w:tmpl w:val="A9C8CCC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C1093"/>
    <w:multiLevelType w:val="hybridMultilevel"/>
    <w:tmpl w:val="48904ECC"/>
    <w:lvl w:ilvl="0" w:tplc="B0CE5F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C45"/>
    <w:multiLevelType w:val="hybridMultilevel"/>
    <w:tmpl w:val="CA14000C"/>
    <w:lvl w:ilvl="0" w:tplc="98A6A57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178"/>
    <w:multiLevelType w:val="hybridMultilevel"/>
    <w:tmpl w:val="2A42950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D68F5"/>
    <w:multiLevelType w:val="hybridMultilevel"/>
    <w:tmpl w:val="6AEEB970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6A616B3"/>
    <w:multiLevelType w:val="hybridMultilevel"/>
    <w:tmpl w:val="2C007DAC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8210B"/>
    <w:multiLevelType w:val="hybridMultilevel"/>
    <w:tmpl w:val="B2CAA614"/>
    <w:lvl w:ilvl="0" w:tplc="FDB46CF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C135D"/>
    <w:multiLevelType w:val="hybridMultilevel"/>
    <w:tmpl w:val="5BA2DE0C"/>
    <w:lvl w:ilvl="0" w:tplc="FFBEC5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44C6D"/>
    <w:multiLevelType w:val="hybridMultilevel"/>
    <w:tmpl w:val="7ACEACD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7036F"/>
    <w:multiLevelType w:val="hybridMultilevel"/>
    <w:tmpl w:val="653C084E"/>
    <w:lvl w:ilvl="0" w:tplc="DD6AED34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1F43"/>
    <w:multiLevelType w:val="hybridMultilevel"/>
    <w:tmpl w:val="544098A6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92654"/>
    <w:multiLevelType w:val="hybridMultilevel"/>
    <w:tmpl w:val="018CB130"/>
    <w:lvl w:ilvl="0" w:tplc="0424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F2DF7"/>
    <w:multiLevelType w:val="hybridMultilevel"/>
    <w:tmpl w:val="EC1A604E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B5CC6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43FFD"/>
    <w:multiLevelType w:val="hybridMultilevel"/>
    <w:tmpl w:val="55EA6DE4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5F5A"/>
    <w:multiLevelType w:val="hybridMultilevel"/>
    <w:tmpl w:val="CF08E77C"/>
    <w:lvl w:ilvl="0" w:tplc="124899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6BD9"/>
    <w:multiLevelType w:val="hybridMultilevel"/>
    <w:tmpl w:val="1910BD8A"/>
    <w:lvl w:ilvl="0" w:tplc="975AE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E27B8"/>
    <w:multiLevelType w:val="hybridMultilevel"/>
    <w:tmpl w:val="BBDA48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7C3037"/>
    <w:multiLevelType w:val="hybridMultilevel"/>
    <w:tmpl w:val="9D9E65A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F2882"/>
    <w:multiLevelType w:val="hybridMultilevel"/>
    <w:tmpl w:val="5B043C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4624DB"/>
    <w:multiLevelType w:val="hybridMultilevel"/>
    <w:tmpl w:val="718A2FAA"/>
    <w:lvl w:ilvl="0" w:tplc="09704F8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E22EC1"/>
    <w:multiLevelType w:val="hybridMultilevel"/>
    <w:tmpl w:val="7E40EEEC"/>
    <w:lvl w:ilvl="0" w:tplc="7FA2EE60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66CEC"/>
    <w:multiLevelType w:val="hybridMultilevel"/>
    <w:tmpl w:val="21E235EE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CC5B04"/>
    <w:multiLevelType w:val="hybridMultilevel"/>
    <w:tmpl w:val="CC66F5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19"/>
  </w:num>
  <w:num w:numId="15">
    <w:abstractNumId w:val="17"/>
  </w:num>
  <w:num w:numId="16">
    <w:abstractNumId w:val="4"/>
  </w:num>
  <w:num w:numId="17">
    <w:abstractNumId w:val="9"/>
  </w:num>
  <w:num w:numId="18">
    <w:abstractNumId w:val="0"/>
  </w:num>
  <w:num w:numId="19">
    <w:abstractNumId w:val="20"/>
  </w:num>
  <w:num w:numId="20">
    <w:abstractNumId w:val="1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9"/>
    <w:rsid w:val="00052476"/>
    <w:rsid w:val="000C3AFF"/>
    <w:rsid w:val="000E3D9F"/>
    <w:rsid w:val="000F1982"/>
    <w:rsid w:val="001B7DE1"/>
    <w:rsid w:val="001D5035"/>
    <w:rsid w:val="001E15CA"/>
    <w:rsid w:val="00233AAE"/>
    <w:rsid w:val="00280552"/>
    <w:rsid w:val="002F5774"/>
    <w:rsid w:val="003A3728"/>
    <w:rsid w:val="00452CFA"/>
    <w:rsid w:val="004E5886"/>
    <w:rsid w:val="004F3856"/>
    <w:rsid w:val="005E5807"/>
    <w:rsid w:val="006B274C"/>
    <w:rsid w:val="00752ABB"/>
    <w:rsid w:val="007F5F71"/>
    <w:rsid w:val="00840BF6"/>
    <w:rsid w:val="00891EC3"/>
    <w:rsid w:val="008F554C"/>
    <w:rsid w:val="0099765E"/>
    <w:rsid w:val="009F19B1"/>
    <w:rsid w:val="00A14BD9"/>
    <w:rsid w:val="00A32BC1"/>
    <w:rsid w:val="00A453F4"/>
    <w:rsid w:val="00AB4EA9"/>
    <w:rsid w:val="00B54B6E"/>
    <w:rsid w:val="00B83612"/>
    <w:rsid w:val="00BB0DDF"/>
    <w:rsid w:val="00BC08F4"/>
    <w:rsid w:val="00C74CEE"/>
    <w:rsid w:val="00D11C9B"/>
    <w:rsid w:val="00D6420D"/>
    <w:rsid w:val="00DF6885"/>
    <w:rsid w:val="00E06FDC"/>
    <w:rsid w:val="00E722CA"/>
    <w:rsid w:val="00F10D8A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AF8C"/>
  <w15:chartTrackingRefBased/>
  <w15:docId w15:val="{E4C9A460-91FD-4440-87E7-A809E8E6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E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4EA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7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650/index.html" TargetMode="External"/><Relationship Id="rId5" Type="http://schemas.openxmlformats.org/officeDocument/2006/relationships/hyperlink" Target="https://eucbeniki.sio.si/geo9/2650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5</cp:revision>
  <dcterms:created xsi:type="dcterms:W3CDTF">2020-05-05T15:00:00Z</dcterms:created>
  <dcterms:modified xsi:type="dcterms:W3CDTF">2020-05-07T12:57:00Z</dcterms:modified>
</cp:coreProperties>
</file>