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  <w:lang w:eastAsia="sl-SI"/>
        </w:rPr>
        <w:t>Dragi učenci in učenke!</w:t>
      </w:r>
    </w:p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>Pred vami je učni list, ki pokriva snov od strani 88-94. Preberite snov in rešite učni list. Tega pa potem prilepite v zvezek.</w:t>
      </w:r>
      <w:r w:rsidR="00DC0DE4"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 xml:space="preserve"> Pa veliko zdravja želim.</w:t>
      </w:r>
    </w:p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>Učiteljica Polona</w:t>
      </w:r>
    </w:p>
    <w:p w:rsidR="00E3339B" w:rsidRPr="007B45DF" w:rsidRDefault="00E3339B" w:rsidP="007B45DF">
      <w:pPr>
        <w:ind w:right="-851"/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</w:pPr>
    </w:p>
    <w:p w:rsidR="00B27A00" w:rsidRPr="00156A1A" w:rsidRDefault="002B126E" w:rsidP="00312880">
      <w:pPr>
        <w:ind w:left="-851" w:right="-851"/>
        <w:rPr>
          <w:rFonts w:ascii="Brush Script MT" w:hAnsi="Brush Script MT" w:cs="Times New Roman"/>
          <w:b/>
          <w:noProof/>
          <w:sz w:val="48"/>
          <w:lang w:eastAsia="sl-SI"/>
        </w:rPr>
      </w:pPr>
      <w:r w:rsidRPr="00156A1A">
        <w:rPr>
          <w:rFonts w:ascii="Brush Script MT" w:hAnsi="Brush Script MT" w:cs="Times New Roman"/>
          <w:b/>
          <w:noProof/>
          <w:sz w:val="48"/>
          <w:lang w:eastAsia="sl-SI"/>
        </w:rPr>
        <w:t>Dunajski kongres in revolucije 1848</w:t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1. Opiši meščansko življenje po dunajskem kongresu.</w:t>
      </w:r>
    </w:p>
    <w:p w:rsidR="00156A1A" w:rsidRPr="0080168F" w:rsidRDefault="0080168F" w:rsidP="00156A1A">
      <w:pPr>
        <w:ind w:left="-851"/>
        <w:rPr>
          <w:rFonts w:ascii="Arial" w:hAnsi="Arial" w:cs="Arial"/>
          <w:sz w:val="24"/>
        </w:rPr>
      </w:pPr>
      <w:r w:rsidRPr="0080168F">
        <w:rPr>
          <w:rFonts w:ascii="Arial" w:hAnsi="Arial" w:cs="Arial"/>
          <w:sz w:val="24"/>
        </w:rPr>
        <w:t>Meščani kot nosilci naprednih idej,</w:t>
      </w:r>
      <w:r>
        <w:rPr>
          <w:rFonts w:ascii="Arial" w:hAnsi="Arial" w:cs="Arial"/>
          <w:sz w:val="24"/>
        </w:rPr>
        <w:t xml:space="preserve"> so se takoj po kongresu umaknili iz javnega življenja, predvsem zaradi cenzure, absolutizma. Predvsem so se posvečali družini, vzgoji </w:t>
      </w:r>
      <w:proofErr w:type="spellStart"/>
      <w:r>
        <w:rPr>
          <w:rFonts w:ascii="Arial" w:hAnsi="Arial" w:cs="Arial"/>
          <w:sz w:val="24"/>
        </w:rPr>
        <w:t>oztrok</w:t>
      </w:r>
      <w:proofErr w:type="spellEnd"/>
      <w:r>
        <w:rPr>
          <w:rFonts w:ascii="Arial" w:hAnsi="Arial" w:cs="Arial"/>
          <w:sz w:val="24"/>
        </w:rPr>
        <w:t xml:space="preserve">, udobnemu bivanju. Odmikali so se od vsakdanjega sveta, zato je to obdobje (1815-1848) znano tudi kot </w:t>
      </w:r>
      <w:proofErr w:type="spellStart"/>
      <w:r>
        <w:rPr>
          <w:rFonts w:ascii="Arial" w:hAnsi="Arial" w:cs="Arial"/>
          <w:sz w:val="24"/>
        </w:rPr>
        <w:t>romatika</w:t>
      </w:r>
      <w:proofErr w:type="spellEnd"/>
      <w:r>
        <w:rPr>
          <w:rFonts w:ascii="Arial" w:hAnsi="Arial" w:cs="Arial"/>
          <w:sz w:val="24"/>
        </w:rPr>
        <w:t>.</w:t>
      </w:r>
    </w:p>
    <w:p w:rsid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2. Kaj je bidermajer?</w:t>
      </w:r>
    </w:p>
    <w:p w:rsidR="0080168F" w:rsidRPr="0080168F" w:rsidRDefault="0080168F" w:rsidP="0080168F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spellStart"/>
      <w:r w:rsidRPr="0080168F">
        <w:rPr>
          <w:rFonts w:ascii="Arial" w:hAnsi="Arial" w:cs="Arial"/>
          <w:color w:val="222222"/>
        </w:rPr>
        <w:t>Začetek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gibanja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zaznamuje</w:t>
      </w:r>
      <w:proofErr w:type="spellEnd"/>
      <w:r w:rsidRPr="0080168F">
        <w:rPr>
          <w:rFonts w:ascii="Arial" w:hAnsi="Arial" w:cs="Arial"/>
          <w:color w:val="222222"/>
        </w:rPr>
        <w:t>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dunajski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kongres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leta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1815</w:t>
      </w:r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konec</w:t>
      </w:r>
      <w:proofErr w:type="spellEnd"/>
      <w:r w:rsidRPr="0080168F">
        <w:rPr>
          <w:rFonts w:ascii="Arial" w:hAnsi="Arial" w:cs="Arial"/>
          <w:color w:val="222222"/>
        </w:rPr>
        <w:t xml:space="preserve"> pa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marčna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revolucija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leta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1848</w:t>
      </w:r>
      <w:r w:rsidRPr="0080168F">
        <w:rPr>
          <w:rFonts w:ascii="Arial" w:hAnsi="Arial" w:cs="Arial"/>
          <w:color w:val="222222"/>
        </w:rPr>
        <w:t xml:space="preserve">. </w:t>
      </w:r>
      <w:proofErr w:type="spellStart"/>
      <w:r w:rsidRPr="0080168F">
        <w:rPr>
          <w:rFonts w:ascii="Arial" w:hAnsi="Arial" w:cs="Arial"/>
          <w:color w:val="222222"/>
        </w:rPr>
        <w:t>Slikarstvo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prikazuje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vrednote</w:t>
      </w:r>
      <w:proofErr w:type="spellEnd"/>
      <w:r w:rsidRPr="0080168F">
        <w:rPr>
          <w:rFonts w:ascii="Arial" w:hAnsi="Arial" w:cs="Arial"/>
          <w:color w:val="222222"/>
        </w:rPr>
        <w:t>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meščanskega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kroga</w:t>
      </w:r>
      <w:proofErr w:type="spellEnd"/>
      <w:r w:rsidRPr="0080168F">
        <w:rPr>
          <w:rFonts w:ascii="Arial" w:hAnsi="Arial" w:cs="Arial"/>
          <w:color w:val="222222"/>
        </w:rPr>
        <w:t xml:space="preserve">. Med </w:t>
      </w:r>
      <w:proofErr w:type="spellStart"/>
      <w:r w:rsidRPr="0080168F">
        <w:rPr>
          <w:rFonts w:ascii="Arial" w:hAnsi="Arial" w:cs="Arial"/>
          <w:color w:val="222222"/>
        </w:rPr>
        <w:t>motivi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prevladuje</w:t>
      </w:r>
      <w:proofErr w:type="spellEnd"/>
      <w:r w:rsidRPr="0080168F">
        <w:rPr>
          <w:rFonts w:ascii="Arial" w:hAnsi="Arial" w:cs="Arial"/>
          <w:color w:val="222222"/>
        </w:rPr>
        <w:t>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portret</w:t>
      </w:r>
      <w:proofErr w:type="spellEnd"/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priljubljena</w:t>
      </w:r>
      <w:proofErr w:type="spellEnd"/>
      <w:r w:rsidRPr="0080168F">
        <w:rPr>
          <w:rFonts w:ascii="Arial" w:hAnsi="Arial" w:cs="Arial"/>
          <w:color w:val="222222"/>
        </w:rPr>
        <w:t xml:space="preserve"> so </w:t>
      </w:r>
      <w:proofErr w:type="spellStart"/>
      <w:r w:rsidRPr="0080168F">
        <w:rPr>
          <w:rFonts w:ascii="Arial" w:hAnsi="Arial" w:cs="Arial"/>
          <w:color w:val="222222"/>
        </w:rPr>
        <w:t>še</w:t>
      </w:r>
      <w:proofErr w:type="spellEnd"/>
      <w:r w:rsidRPr="0080168F">
        <w:rPr>
          <w:rFonts w:ascii="Arial" w:hAnsi="Arial" w:cs="Arial"/>
          <w:color w:val="222222"/>
        </w:rPr>
        <w:t>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tihožitja</w:t>
      </w:r>
      <w:proofErr w:type="spellEnd"/>
      <w:r w:rsidRPr="0080168F">
        <w:rPr>
          <w:rFonts w:ascii="Arial" w:hAnsi="Arial" w:cs="Arial"/>
          <w:color w:val="222222"/>
        </w:rPr>
        <w:t> in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krajine</w:t>
      </w:r>
      <w:proofErr w:type="spellEnd"/>
      <w:r w:rsidRPr="0080168F">
        <w:rPr>
          <w:rFonts w:ascii="Arial" w:hAnsi="Arial" w:cs="Arial"/>
          <w:color w:val="222222"/>
        </w:rPr>
        <w:t xml:space="preserve">. </w:t>
      </w:r>
      <w:proofErr w:type="spellStart"/>
      <w:r w:rsidRPr="0080168F">
        <w:rPr>
          <w:rFonts w:ascii="Arial" w:hAnsi="Arial" w:cs="Arial"/>
          <w:color w:val="222222"/>
        </w:rPr>
        <w:t>Poudarjajo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pomen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družine</w:t>
      </w:r>
      <w:proofErr w:type="spellEnd"/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prijateljstva</w:t>
      </w:r>
      <w:proofErr w:type="spellEnd"/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urejenega</w:t>
      </w:r>
      <w:proofErr w:type="spellEnd"/>
      <w:r w:rsidRPr="0080168F">
        <w:rPr>
          <w:rFonts w:ascii="Arial" w:hAnsi="Arial" w:cs="Arial"/>
          <w:color w:val="222222"/>
        </w:rPr>
        <w:t xml:space="preserve"> in </w:t>
      </w:r>
      <w:proofErr w:type="spellStart"/>
      <w:r w:rsidRPr="0080168F">
        <w:rPr>
          <w:rFonts w:ascii="Arial" w:hAnsi="Arial" w:cs="Arial"/>
          <w:color w:val="222222"/>
        </w:rPr>
        <w:t>umirjenega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življenja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ter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spoštovanje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družbenih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načel</w:t>
      </w:r>
      <w:proofErr w:type="spellEnd"/>
      <w:r w:rsidRPr="0080168F">
        <w:rPr>
          <w:rFonts w:ascii="Arial" w:hAnsi="Arial" w:cs="Arial"/>
          <w:color w:val="222222"/>
        </w:rPr>
        <w:t>.</w:t>
      </w:r>
      <w:r w:rsidRPr="0080168F">
        <w:rPr>
          <w:rFonts w:ascii="Arial" w:hAnsi="Arial" w:cs="Arial"/>
          <w:color w:val="222222"/>
        </w:rPr>
        <w:br/>
      </w:r>
      <w:r w:rsidRPr="0080168F">
        <w:rPr>
          <w:rFonts w:ascii="Arial" w:hAnsi="Arial" w:cs="Arial"/>
          <w:color w:val="222222"/>
        </w:rPr>
        <w:br/>
      </w:r>
      <w:r w:rsidRPr="0080168F">
        <w:rPr>
          <w:rFonts w:ascii="Arial" w:hAnsi="Arial" w:cs="Arial"/>
          <w:b/>
          <w:bCs/>
          <w:color w:val="222222"/>
        </w:rPr>
        <w:t xml:space="preserve">V </w:t>
      </w:r>
      <w:proofErr w:type="spellStart"/>
      <w:r w:rsidRPr="0080168F">
        <w:rPr>
          <w:rFonts w:ascii="Arial" w:hAnsi="Arial" w:cs="Arial"/>
          <w:b/>
          <w:bCs/>
          <w:color w:val="222222"/>
        </w:rPr>
        <w:t>slovenskem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prostoru</w:t>
      </w:r>
      <w:proofErr w:type="spellEnd"/>
      <w:r w:rsidRPr="0080168F">
        <w:rPr>
          <w:rFonts w:ascii="Arial" w:hAnsi="Arial" w:cs="Arial"/>
          <w:color w:val="222222"/>
        </w:rPr>
        <w:t xml:space="preserve"> je slog </w:t>
      </w:r>
      <w:proofErr w:type="spellStart"/>
      <w:r w:rsidRPr="0080168F">
        <w:rPr>
          <w:rFonts w:ascii="Arial" w:hAnsi="Arial" w:cs="Arial"/>
          <w:color w:val="222222"/>
        </w:rPr>
        <w:t>bidermajerja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prevladoval</w:t>
      </w:r>
      <w:proofErr w:type="spellEnd"/>
      <w:r w:rsidRPr="0080168F">
        <w:rPr>
          <w:rFonts w:ascii="Arial" w:hAnsi="Arial" w:cs="Arial"/>
          <w:color w:val="222222"/>
        </w:rPr>
        <w:t xml:space="preserve"> v </w:t>
      </w:r>
      <w:proofErr w:type="spellStart"/>
      <w:r w:rsidRPr="0080168F">
        <w:rPr>
          <w:rFonts w:ascii="Arial" w:hAnsi="Arial" w:cs="Arial"/>
          <w:color w:val="222222"/>
        </w:rPr>
        <w:t>prvi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polovici</w:t>
      </w:r>
      <w:proofErr w:type="spellEnd"/>
      <w:r w:rsidRPr="0080168F">
        <w:rPr>
          <w:rFonts w:ascii="Arial" w:hAnsi="Arial" w:cs="Arial"/>
          <w:color w:val="222222"/>
        </w:rPr>
        <w:t xml:space="preserve"> 19. </w:t>
      </w:r>
      <w:proofErr w:type="spellStart"/>
      <w:proofErr w:type="gramStart"/>
      <w:r w:rsidRPr="0080168F">
        <w:rPr>
          <w:rFonts w:ascii="Arial" w:hAnsi="Arial" w:cs="Arial"/>
          <w:color w:val="222222"/>
        </w:rPr>
        <w:t>stoletja</w:t>
      </w:r>
      <w:proofErr w:type="spellEnd"/>
      <w:proofErr w:type="gramEnd"/>
      <w:r w:rsidRPr="0080168F">
        <w:rPr>
          <w:rFonts w:ascii="Arial" w:hAnsi="Arial" w:cs="Arial"/>
          <w:color w:val="222222"/>
        </w:rPr>
        <w:t xml:space="preserve">. </w:t>
      </w:r>
      <w:proofErr w:type="spellStart"/>
      <w:r w:rsidRPr="0080168F">
        <w:rPr>
          <w:rFonts w:ascii="Arial" w:hAnsi="Arial" w:cs="Arial"/>
          <w:color w:val="222222"/>
        </w:rPr>
        <w:t>Oblikovno</w:t>
      </w:r>
      <w:proofErr w:type="spellEnd"/>
      <w:r w:rsidRPr="0080168F">
        <w:rPr>
          <w:rFonts w:ascii="Arial" w:hAnsi="Arial" w:cs="Arial"/>
          <w:color w:val="222222"/>
        </w:rPr>
        <w:t xml:space="preserve"> so se </w:t>
      </w:r>
      <w:proofErr w:type="spellStart"/>
      <w:r w:rsidRPr="0080168F">
        <w:rPr>
          <w:rFonts w:ascii="Arial" w:hAnsi="Arial" w:cs="Arial"/>
          <w:color w:val="222222"/>
        </w:rPr>
        <w:t>slikarji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zgledovali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po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neoklasicističnih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umetnikih</w:t>
      </w:r>
      <w:proofErr w:type="spellEnd"/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barve</w:t>
      </w:r>
      <w:proofErr w:type="spellEnd"/>
      <w:r w:rsidRPr="0080168F">
        <w:rPr>
          <w:rFonts w:ascii="Arial" w:hAnsi="Arial" w:cs="Arial"/>
          <w:color w:val="222222"/>
        </w:rPr>
        <w:t xml:space="preserve"> so </w:t>
      </w:r>
      <w:proofErr w:type="spellStart"/>
      <w:r w:rsidRPr="0080168F">
        <w:rPr>
          <w:rFonts w:ascii="Arial" w:hAnsi="Arial" w:cs="Arial"/>
          <w:color w:val="222222"/>
        </w:rPr>
        <w:t>umirjene</w:t>
      </w:r>
      <w:proofErr w:type="spellEnd"/>
      <w:r w:rsidRPr="0080168F">
        <w:rPr>
          <w:rFonts w:ascii="Arial" w:hAnsi="Arial" w:cs="Arial"/>
          <w:color w:val="222222"/>
        </w:rPr>
        <w:t xml:space="preserve">, </w:t>
      </w:r>
      <w:proofErr w:type="spellStart"/>
      <w:r w:rsidRPr="0080168F">
        <w:rPr>
          <w:rFonts w:ascii="Arial" w:hAnsi="Arial" w:cs="Arial"/>
          <w:color w:val="222222"/>
        </w:rPr>
        <w:t>poudarek</w:t>
      </w:r>
      <w:proofErr w:type="spellEnd"/>
      <w:r w:rsidRPr="0080168F">
        <w:rPr>
          <w:rFonts w:ascii="Arial" w:hAnsi="Arial" w:cs="Arial"/>
          <w:color w:val="222222"/>
        </w:rPr>
        <w:t xml:space="preserve"> je </w:t>
      </w:r>
      <w:proofErr w:type="spellStart"/>
      <w:proofErr w:type="gramStart"/>
      <w:r w:rsidRPr="0080168F">
        <w:rPr>
          <w:rFonts w:ascii="Arial" w:hAnsi="Arial" w:cs="Arial"/>
          <w:color w:val="222222"/>
        </w:rPr>
        <w:t>na</w:t>
      </w:r>
      <w:proofErr w:type="spellEnd"/>
      <w:proofErr w:type="gram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risbi</w:t>
      </w:r>
      <w:proofErr w:type="spellEnd"/>
      <w:r w:rsidRPr="0080168F">
        <w:rPr>
          <w:rFonts w:ascii="Arial" w:hAnsi="Arial" w:cs="Arial"/>
          <w:color w:val="222222"/>
        </w:rPr>
        <w:t xml:space="preserve">. </w:t>
      </w:r>
      <w:proofErr w:type="spellStart"/>
      <w:r w:rsidRPr="0080168F">
        <w:rPr>
          <w:rFonts w:ascii="Arial" w:hAnsi="Arial" w:cs="Arial"/>
          <w:color w:val="222222"/>
        </w:rPr>
        <w:t>Slikarska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poteza</w:t>
      </w:r>
      <w:proofErr w:type="spellEnd"/>
      <w:r w:rsidRPr="0080168F">
        <w:rPr>
          <w:rFonts w:ascii="Arial" w:hAnsi="Arial" w:cs="Arial"/>
          <w:color w:val="222222"/>
        </w:rPr>
        <w:t xml:space="preserve"> je </w:t>
      </w:r>
      <w:proofErr w:type="spellStart"/>
      <w:r w:rsidRPr="0080168F">
        <w:rPr>
          <w:rFonts w:ascii="Arial" w:hAnsi="Arial" w:cs="Arial"/>
          <w:color w:val="222222"/>
        </w:rPr>
        <w:t>jasna</w:t>
      </w:r>
      <w:proofErr w:type="spellEnd"/>
      <w:r w:rsidRPr="0080168F">
        <w:rPr>
          <w:rFonts w:ascii="Arial" w:hAnsi="Arial" w:cs="Arial"/>
          <w:color w:val="222222"/>
        </w:rPr>
        <w:t>.</w:t>
      </w:r>
      <w:r w:rsidRPr="0080168F">
        <w:rPr>
          <w:rFonts w:ascii="Arial" w:hAnsi="Arial" w:cs="Arial"/>
          <w:color w:val="222222"/>
        </w:rPr>
        <w:br/>
      </w:r>
      <w:proofErr w:type="spellStart"/>
      <w:r w:rsidRPr="0080168F">
        <w:rPr>
          <w:rFonts w:ascii="Arial" w:hAnsi="Arial" w:cs="Arial"/>
          <w:color w:val="222222"/>
        </w:rPr>
        <w:t>Najpomembnejši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predstavniki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tega</w:t>
      </w:r>
      <w:proofErr w:type="spellEnd"/>
      <w:r w:rsidRPr="0080168F">
        <w:rPr>
          <w:rFonts w:ascii="Arial" w:hAnsi="Arial" w:cs="Arial"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color w:val="222222"/>
        </w:rPr>
        <w:t>časa</w:t>
      </w:r>
      <w:proofErr w:type="spellEnd"/>
      <w:r w:rsidRPr="0080168F">
        <w:rPr>
          <w:rFonts w:ascii="Arial" w:hAnsi="Arial" w:cs="Arial"/>
          <w:color w:val="222222"/>
        </w:rPr>
        <w:t xml:space="preserve"> so </w:t>
      </w:r>
      <w:proofErr w:type="spellStart"/>
      <w:r w:rsidRPr="0080168F">
        <w:rPr>
          <w:rFonts w:ascii="Arial" w:hAnsi="Arial" w:cs="Arial"/>
          <w:color w:val="222222"/>
        </w:rPr>
        <w:t>slikarji</w:t>
      </w:r>
      <w:proofErr w:type="spellEnd"/>
      <w:r w:rsidRPr="0080168F">
        <w:rPr>
          <w:rFonts w:ascii="Arial" w:hAnsi="Arial" w:cs="Arial"/>
          <w:color w:val="222222"/>
        </w:rPr>
        <w:t>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Matevž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Langus</w:t>
      </w:r>
      <w:proofErr w:type="spellEnd"/>
      <w:r w:rsidRPr="0080168F">
        <w:rPr>
          <w:rFonts w:ascii="Arial" w:hAnsi="Arial" w:cs="Arial"/>
          <w:color w:val="222222"/>
        </w:rPr>
        <w:t>,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Jožef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Tominc</w:t>
      </w:r>
      <w:proofErr w:type="spellEnd"/>
      <w:r w:rsidRPr="0080168F">
        <w:rPr>
          <w:rFonts w:ascii="Arial" w:hAnsi="Arial" w:cs="Arial"/>
          <w:color w:val="222222"/>
        </w:rPr>
        <w:t> in </w:t>
      </w:r>
      <w:proofErr w:type="spellStart"/>
      <w:r w:rsidRPr="0080168F">
        <w:rPr>
          <w:rFonts w:ascii="Arial" w:hAnsi="Arial" w:cs="Arial"/>
          <w:b/>
          <w:bCs/>
          <w:color w:val="222222"/>
        </w:rPr>
        <w:t>Mihael</w:t>
      </w:r>
      <w:proofErr w:type="spellEnd"/>
      <w:r w:rsidRPr="0080168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80168F">
        <w:rPr>
          <w:rFonts w:ascii="Arial" w:hAnsi="Arial" w:cs="Arial"/>
          <w:b/>
          <w:bCs/>
          <w:color w:val="222222"/>
        </w:rPr>
        <w:t>Stroj</w:t>
      </w:r>
      <w:proofErr w:type="spellEnd"/>
      <w:r w:rsidRPr="0080168F">
        <w:rPr>
          <w:rFonts w:ascii="Arial" w:hAnsi="Arial" w:cs="Arial"/>
          <w:color w:val="222222"/>
        </w:rPr>
        <w:t>.</w:t>
      </w:r>
    </w:p>
    <w:p w:rsidR="0080168F" w:rsidRPr="0080168F" w:rsidRDefault="0080168F" w:rsidP="00156A1A">
      <w:pPr>
        <w:ind w:left="-851"/>
        <w:rPr>
          <w:rFonts w:ascii="Arial" w:hAnsi="Arial" w:cs="Arial"/>
          <w:b/>
          <w:sz w:val="24"/>
        </w:rPr>
      </w:pP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9EFEB87" wp14:editId="042B9A2D">
            <wp:simplePos x="0" y="0"/>
            <wp:positionH relativeFrom="column">
              <wp:posOffset>5240020</wp:posOffset>
            </wp:positionH>
            <wp:positionV relativeFrom="paragraph">
              <wp:posOffset>113665</wp:posOffset>
            </wp:positionV>
            <wp:extent cx="989330" cy="1629410"/>
            <wp:effectExtent l="0" t="0" r="1270" b="8890"/>
            <wp:wrapSquare wrapText="bothSides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3. Oglej si ilustracijo in odgovori na vprašanja.</w:t>
      </w:r>
    </w:p>
    <w:p w:rsidR="00156A1A" w:rsidRPr="0080168F" w:rsidRDefault="00156A1A" w:rsidP="00156A1A">
      <w:pPr>
        <w:ind w:left="-851"/>
        <w:rPr>
          <w:rFonts w:ascii="Arial" w:hAnsi="Arial" w:cs="Arial"/>
          <w:sz w:val="24"/>
        </w:rPr>
      </w:pPr>
      <w:r w:rsidRPr="004759D8">
        <w:rPr>
          <w:rFonts w:ascii="Times New Roman" w:hAnsi="Times New Roman" w:cs="Times New Roman"/>
          <w:sz w:val="24"/>
        </w:rPr>
        <w:t>V času dunajskega kongresa je veljal izrek: »Cel Dunaj se zabava.« Zakaj meniš, da je bilo temu tako?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>
        <w:rPr>
          <w:rFonts w:ascii="Arial" w:hAnsi="Arial" w:cs="Arial"/>
          <w:sz w:val="24"/>
        </w:rPr>
        <w:t>Zmaga nad Napoleonom.</w:t>
      </w:r>
    </w:p>
    <w:p w:rsidR="00156A1A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sz w:val="24"/>
        </w:rPr>
        <w:t>Kje je bil vzrok, da so se lahko zabavali?</w:t>
      </w:r>
    </w:p>
    <w:p w:rsidR="00156A1A" w:rsidRPr="0080168F" w:rsidRDefault="0080168F" w:rsidP="00156A1A">
      <w:pPr>
        <w:ind w:right="-851"/>
        <w:rPr>
          <w:rFonts w:ascii="Arial" w:hAnsi="Arial" w:cs="Arial"/>
          <w:noProof/>
          <w:sz w:val="24"/>
          <w:szCs w:val="24"/>
          <w:lang w:eastAsia="sl-SI"/>
        </w:rPr>
      </w:pPr>
      <w:r w:rsidRPr="0080168F">
        <w:rPr>
          <w:rFonts w:ascii="Arial" w:hAnsi="Arial" w:cs="Arial"/>
          <w:noProof/>
          <w:sz w:val="24"/>
          <w:szCs w:val="24"/>
          <w:lang w:eastAsia="sl-SI"/>
        </w:rPr>
        <w:t>Premagali so Napoleona</w:t>
      </w:r>
      <w:r>
        <w:rPr>
          <w:rFonts w:ascii="Arial" w:hAnsi="Arial" w:cs="Arial"/>
          <w:noProof/>
          <w:sz w:val="24"/>
          <w:szCs w:val="24"/>
          <w:lang w:eastAsia="sl-SI"/>
        </w:rPr>
        <w:t>, dobili so (plemiči, stari vladarji, visoka duhovščina) nazaj svoje privilegije.</w:t>
      </w: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0BD0D14" wp14:editId="4FABA6B6">
            <wp:simplePos x="0" y="0"/>
            <wp:positionH relativeFrom="column">
              <wp:posOffset>3597275</wp:posOffset>
            </wp:positionH>
            <wp:positionV relativeFrom="paragraph">
              <wp:posOffset>41910</wp:posOffset>
            </wp:positionV>
            <wp:extent cx="2714625" cy="114871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4</w:t>
      </w:r>
      <w:r w:rsidR="002B126E" w:rsidRPr="00156A1A">
        <w:rPr>
          <w:rFonts w:ascii="Times New Roman" w:hAnsi="Times New Roman" w:cs="Times New Roman"/>
          <w:b/>
          <w:sz w:val="24"/>
        </w:rPr>
        <w:t>. Preberi odlomek in odgovori na vprašanja.</w:t>
      </w:r>
    </w:p>
    <w:p w:rsidR="002B126E" w:rsidRPr="0080168F" w:rsidRDefault="002B126E" w:rsidP="00312880">
      <w:pPr>
        <w:ind w:left="-851" w:right="-851"/>
        <w:rPr>
          <w:rFonts w:ascii="Arial" w:hAnsi="Arial" w:cs="Arial"/>
          <w:sz w:val="24"/>
        </w:rPr>
      </w:pPr>
      <w:r w:rsidRPr="00312880">
        <w:rPr>
          <w:rFonts w:ascii="Times New Roman" w:hAnsi="Times New Roman" w:cs="Times New Roman"/>
          <w:sz w:val="24"/>
        </w:rPr>
        <w:t>Kaj je sveta aliansa?</w:t>
      </w:r>
      <w:r w:rsidR="0080168F">
        <w:rPr>
          <w:rFonts w:ascii="Arial" w:hAnsi="Arial" w:cs="Arial"/>
          <w:sz w:val="24"/>
        </w:rPr>
        <w:t xml:space="preserve"> Vojaška zveza</w:t>
      </w:r>
    </w:p>
    <w:p w:rsidR="002B126E" w:rsidRPr="0080168F" w:rsidRDefault="002B126E" w:rsidP="00312880">
      <w:pPr>
        <w:ind w:left="-851" w:right="-851"/>
        <w:rPr>
          <w:rFonts w:ascii="Arial" w:hAnsi="Arial" w:cs="Arial"/>
          <w:sz w:val="24"/>
        </w:rPr>
      </w:pPr>
      <w:r w:rsidRPr="00312880">
        <w:rPr>
          <w:rFonts w:ascii="Times New Roman" w:hAnsi="Times New Roman" w:cs="Times New Roman"/>
          <w:sz w:val="24"/>
        </w:rPr>
        <w:t>Kdo jo je ustanovil?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>
        <w:rPr>
          <w:rFonts w:ascii="Arial" w:hAnsi="Arial" w:cs="Arial"/>
          <w:sz w:val="24"/>
        </w:rPr>
        <w:t>Rusija, Avstrija, Prusija pod vodstvom Metternicha.</w:t>
      </w:r>
    </w:p>
    <w:p w:rsidR="002B126E" w:rsidRPr="0080168F" w:rsidRDefault="002B126E" w:rsidP="00312880">
      <w:pPr>
        <w:ind w:left="-851" w:right="-851"/>
        <w:rPr>
          <w:rFonts w:ascii="Arial" w:hAnsi="Arial" w:cs="Arial"/>
          <w:sz w:val="24"/>
        </w:rPr>
      </w:pPr>
      <w:r w:rsidRPr="00312880">
        <w:rPr>
          <w:rFonts w:ascii="Times New Roman" w:hAnsi="Times New Roman" w:cs="Times New Roman"/>
          <w:sz w:val="24"/>
        </w:rPr>
        <w:t>Kako je delovala? Pomagaj si z besedilom.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 w:rsidRPr="0080168F">
        <w:rPr>
          <w:rFonts w:ascii="Arial" w:hAnsi="Arial" w:cs="Arial"/>
          <w:sz w:val="24"/>
        </w:rPr>
        <w:t xml:space="preserve">S pomočjo nasilja, cenzura. Bili so proti kakršnikoli </w:t>
      </w:r>
      <w:r w:rsidR="0080168F">
        <w:rPr>
          <w:rFonts w:ascii="Arial" w:hAnsi="Arial" w:cs="Arial"/>
          <w:sz w:val="24"/>
        </w:rPr>
        <w:t>svobodomiselni ideji.</w:t>
      </w:r>
    </w:p>
    <w:p w:rsidR="002B126E" w:rsidRPr="0080168F" w:rsidRDefault="002B126E" w:rsidP="00312880">
      <w:pPr>
        <w:ind w:left="-851" w:right="-851"/>
        <w:rPr>
          <w:rFonts w:ascii="Arial" w:hAnsi="Arial" w:cs="Arial"/>
          <w:sz w:val="24"/>
        </w:rPr>
      </w:pPr>
      <w:r w:rsidRPr="00312880">
        <w:rPr>
          <w:rFonts w:ascii="Times New Roman" w:hAnsi="Times New Roman" w:cs="Times New Roman"/>
          <w:sz w:val="24"/>
        </w:rPr>
        <w:t xml:space="preserve">Je bila uspešna? 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 w:rsidRPr="0080168F">
        <w:rPr>
          <w:rFonts w:ascii="Arial" w:hAnsi="Arial" w:cs="Arial"/>
          <w:sz w:val="24"/>
        </w:rPr>
        <w:t>Na začetku.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5</w:t>
      </w:r>
      <w:r w:rsidR="002B126E" w:rsidRPr="00156A1A">
        <w:rPr>
          <w:rFonts w:ascii="Times New Roman" w:hAnsi="Times New Roman" w:cs="Times New Roman"/>
          <w:b/>
          <w:sz w:val="24"/>
        </w:rPr>
        <w:t>. Sta si pojma legitimizem in liberalizem podobna? Razloži ju.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312880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9E755E4" wp14:editId="2AD6CE37">
            <wp:simplePos x="0" y="0"/>
            <wp:positionH relativeFrom="column">
              <wp:posOffset>-542290</wp:posOffset>
            </wp:positionH>
            <wp:positionV relativeFrom="paragraph">
              <wp:posOffset>22860</wp:posOffset>
            </wp:positionV>
            <wp:extent cx="1435735" cy="19157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6</w:t>
      </w:r>
      <w:r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 xml:space="preserve">Meščani so kritizirali obstoječo družbeno ureditev, ki jo prikazuje karikatura na levi. </w:t>
      </w:r>
    </w:p>
    <w:p w:rsidR="002B126E" w:rsidRPr="0080168F" w:rsidRDefault="002B126E" w:rsidP="00312880">
      <w:pPr>
        <w:ind w:left="-851" w:right="-851"/>
        <w:rPr>
          <w:rFonts w:ascii="Arial" w:hAnsi="Arial" w:cs="Arial"/>
          <w:sz w:val="24"/>
        </w:rPr>
      </w:pPr>
      <w:r w:rsidRPr="00312880">
        <w:rPr>
          <w:rFonts w:ascii="Times New Roman" w:hAnsi="Times New Roman" w:cs="Times New Roman"/>
          <w:sz w:val="24"/>
        </w:rPr>
        <w:t>Kdo je odločal v državi?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>
        <w:rPr>
          <w:rFonts w:ascii="Arial" w:hAnsi="Arial" w:cs="Arial"/>
          <w:sz w:val="24"/>
        </w:rPr>
        <w:t>Kralj, visoka duhovščina, plemiči.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je imel najslabši položaj?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 w:rsidRPr="0080168F">
        <w:rPr>
          <w:rFonts w:ascii="Arial" w:hAnsi="Arial" w:cs="Arial"/>
          <w:sz w:val="24"/>
        </w:rPr>
        <w:t>Kmetje, delavci.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80168F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312880"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297815</wp:posOffset>
            </wp:positionV>
            <wp:extent cx="2468245" cy="1362710"/>
            <wp:effectExtent l="0" t="0" r="825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25"/>
                    <a:stretch/>
                  </pic:blipFill>
                  <pic:spPr bwMode="auto">
                    <a:xfrm>
                      <a:off x="0" y="0"/>
                      <a:ext cx="24682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80"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9BA75B" wp14:editId="57704079">
            <wp:simplePos x="0" y="0"/>
            <wp:positionH relativeFrom="column">
              <wp:posOffset>1993900</wp:posOffset>
            </wp:positionH>
            <wp:positionV relativeFrom="paragraph">
              <wp:posOffset>421640</wp:posOffset>
            </wp:positionV>
            <wp:extent cx="2468245" cy="989965"/>
            <wp:effectExtent l="0" t="0" r="825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7"/>
                    <a:stretch/>
                  </pic:blipFill>
                  <pic:spPr bwMode="auto">
                    <a:xfrm>
                      <a:off x="0" y="0"/>
                      <a:ext cx="246824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7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Preberi opis revolucionarnega vrenja v Parizu in odgovori na vprašanja.</w:t>
      </w:r>
    </w:p>
    <w:p w:rsidR="007860D0" w:rsidRPr="00312880" w:rsidRDefault="007860D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7860D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Kdo je sodeloval v uporu?</w:t>
      </w:r>
    </w:p>
    <w:p w:rsidR="0080168F" w:rsidRPr="0080168F" w:rsidRDefault="0080168F" w:rsidP="00312880">
      <w:pPr>
        <w:ind w:left="-851" w:right="-851"/>
        <w:rPr>
          <w:rFonts w:ascii="Arial" w:hAnsi="Arial" w:cs="Arial"/>
          <w:sz w:val="24"/>
        </w:rPr>
      </w:pPr>
      <w:r w:rsidRPr="0080168F">
        <w:rPr>
          <w:rFonts w:ascii="Arial" w:hAnsi="Arial" w:cs="Arial"/>
          <w:sz w:val="24"/>
          <w:highlight w:val="yellow"/>
        </w:rPr>
        <w:t>Delavci, študentje, meščani.</w:t>
      </w:r>
    </w:p>
    <w:p w:rsidR="00312880" w:rsidRPr="0080168F" w:rsidRDefault="00312880" w:rsidP="00312880">
      <w:pPr>
        <w:ind w:left="-851" w:right="-851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24"/>
        </w:rPr>
        <w:t>Kako so Parižani pokazali svoje nezadovoljstvo?</w:t>
      </w:r>
      <w:r w:rsidR="0080168F">
        <w:rPr>
          <w:rFonts w:ascii="Times New Roman" w:hAnsi="Times New Roman" w:cs="Times New Roman"/>
          <w:sz w:val="24"/>
        </w:rPr>
        <w:t xml:space="preserve"> </w:t>
      </w:r>
      <w:r w:rsidR="0080168F" w:rsidRPr="0080168F">
        <w:rPr>
          <w:rFonts w:ascii="Arial" w:hAnsi="Arial" w:cs="Arial"/>
          <w:sz w:val="24"/>
        </w:rPr>
        <w:t xml:space="preserve">Razbijanje, nasilje </w:t>
      </w:r>
      <w:proofErr w:type="spellStart"/>
      <w:r w:rsidR="0080168F" w:rsidRPr="0080168F">
        <w:rPr>
          <w:rFonts w:ascii="Arial" w:hAnsi="Arial" w:cs="Arial"/>
          <w:sz w:val="24"/>
        </w:rPr>
        <w:t>idt</w:t>
      </w:r>
      <w:proofErr w:type="spellEnd"/>
      <w:r w:rsidR="0080168F" w:rsidRPr="0080168F">
        <w:rPr>
          <w:rFonts w:ascii="Arial" w:hAnsi="Arial" w:cs="Arial"/>
          <w:sz w:val="24"/>
        </w:rPr>
        <w:t>..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8. V preglednici so navedene nekatere najpomembnejše zahteve posameznih slojev v revoluciji leta 1848 v avstrijskem cesarstvu. Zahteve kmetov obkroži z zeleno, meščanov rumeno in delavcev modro.</w:t>
      </w:r>
    </w:p>
    <w:p w:rsidR="002B126E" w:rsidRPr="00312880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468CD5AD" wp14:editId="23EE2AD6">
            <wp:extent cx="5756910" cy="1169035"/>
            <wp:effectExtent l="0" t="0" r="0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9</w:t>
      </w:r>
      <w:r w:rsidR="002B126E" w:rsidRPr="00156A1A">
        <w:rPr>
          <w:rFonts w:ascii="Times New Roman" w:hAnsi="Times New Roman" w:cs="Times New Roman"/>
          <w:b/>
          <w:sz w:val="24"/>
        </w:rPr>
        <w:t>. Kaj so zahtevali revolucionarji v Nemčiji in Italiji?</w:t>
      </w:r>
    </w:p>
    <w:p w:rsidR="002B126E" w:rsidRPr="0080168F" w:rsidRDefault="0080168F" w:rsidP="00312880">
      <w:pPr>
        <w:ind w:left="-851" w:right="-851"/>
        <w:rPr>
          <w:rFonts w:ascii="Arial" w:hAnsi="Arial" w:cs="Arial"/>
          <w:sz w:val="24"/>
        </w:rPr>
      </w:pPr>
      <w:r w:rsidRPr="0080168F">
        <w:rPr>
          <w:rFonts w:ascii="Arial" w:hAnsi="Arial" w:cs="Arial"/>
          <w:sz w:val="24"/>
        </w:rPr>
        <w:t>Združitev, lastna država.</w:t>
      </w: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10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>Pri Nemcih sta se oblikovala dva programa o možni nemški združitvi. Poimenuj ju ob besedilu.</w:t>
      </w:r>
    </w:p>
    <w:p w:rsidR="00156A1A" w:rsidRDefault="00CD4AF2" w:rsidP="00156A1A">
      <w:pPr>
        <w:ind w:left="-851" w:right="-851"/>
        <w:rPr>
          <w:rFonts w:ascii="Times New Roman" w:hAnsi="Times New Roman" w:cs="Times New Roman"/>
          <w:noProof/>
          <w:sz w:val="24"/>
          <w:lang w:val="en-GB" w:eastAsia="en-GB"/>
        </w:rPr>
      </w:pPr>
      <w:r>
        <w:rPr>
          <w:rFonts w:ascii="Times New Roman" w:hAnsi="Times New Roman" w:cs="Times New Roman"/>
          <w:noProof/>
          <w:sz w:val="24"/>
          <w:highlight w:val="yellow"/>
          <w:lang w:val="en-GB" w:eastAsia="en-GB"/>
        </w:rPr>
        <w:t>A: MALONEMŠKI PROGRAM</w:t>
      </w:r>
      <w:r w:rsidR="002B126E" w:rsidRPr="00CD4AF2">
        <w:rPr>
          <w:rFonts w:ascii="Times New Roman" w:hAnsi="Times New Roman" w:cs="Times New Roman"/>
          <w:noProof/>
          <w:sz w:val="24"/>
          <w:highlight w:val="yellow"/>
          <w:lang w:val="en-GB" w:eastAsia="en-GB"/>
        </w:rPr>
        <w:drawing>
          <wp:inline distT="0" distB="0" distL="0" distR="0" wp14:anchorId="710652DD" wp14:editId="1AA5D0AA">
            <wp:extent cx="5318105" cy="90618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73" cy="9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F2" w:rsidRDefault="00CD4AF2" w:rsidP="00156A1A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t>B: VELIKONEMŠKI PROGRAM</w:t>
      </w: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B785D9D" wp14:editId="53AC4346">
            <wp:simplePos x="0" y="0"/>
            <wp:positionH relativeFrom="column">
              <wp:posOffset>1922145</wp:posOffset>
            </wp:positionH>
            <wp:positionV relativeFrom="paragraph">
              <wp:posOffset>954405</wp:posOffset>
            </wp:positionV>
            <wp:extent cx="1860550" cy="1631315"/>
            <wp:effectExtent l="0" t="0" r="6350" b="6985"/>
            <wp:wrapSquare wrapText="bothSides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11. Na zemljevidu so označene nekatere evropske prestolnice.  Iz njih nariši oblačke in zapiši zahteve posameznega naroda leta 1848.</w:t>
      </w:r>
    </w:p>
    <w:p w:rsidR="00156A1A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Budimpešta: nastanek madžarske republike</w:t>
      </w:r>
    </w:p>
    <w:p w:rsidR="00CD4AF2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Dunaj- preoblikovanje Avstrijskega cesarstva</w:t>
      </w:r>
    </w:p>
    <w:p w:rsidR="00CD4AF2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Praga-</w:t>
      </w:r>
      <w:proofErr w:type="spellStart"/>
      <w:r>
        <w:rPr>
          <w:rFonts w:ascii="Times New Roman" w:hAnsi="Times New Roman" w:cs="Times New Roman"/>
          <w:sz w:val="24"/>
        </w:rPr>
        <w:t>preblikovanje</w:t>
      </w:r>
      <w:proofErr w:type="spellEnd"/>
      <w:r>
        <w:rPr>
          <w:rFonts w:ascii="Times New Roman" w:hAnsi="Times New Roman" w:cs="Times New Roman"/>
          <w:sz w:val="24"/>
        </w:rPr>
        <w:t xml:space="preserve"> avstrijskega cesarstva v zvezo enakovrednih narodov</w:t>
      </w:r>
    </w:p>
    <w:p w:rsidR="00CD4AF2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Berlin-združitev vseh nemških dežel</w:t>
      </w:r>
    </w:p>
    <w:p w:rsidR="00CD4AF2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CD4AF2" w:rsidRDefault="00CD4AF2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7860D0" w:rsidRDefault="00156A1A" w:rsidP="00CD4AF2">
      <w:pPr>
        <w:tabs>
          <w:tab w:val="left" w:pos="7305"/>
        </w:tabs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12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Obdobje revolucij leta 1848 imenujemo tudi pomlad narodov. Zakaj?</w:t>
      </w:r>
      <w:r w:rsidR="00CD4AF2">
        <w:rPr>
          <w:rFonts w:ascii="Times New Roman" w:hAnsi="Times New Roman" w:cs="Times New Roman"/>
          <w:b/>
          <w:sz w:val="24"/>
        </w:rPr>
        <w:tab/>
      </w:r>
    </w:p>
    <w:p w:rsidR="00CD4AF2" w:rsidRPr="00156A1A" w:rsidRDefault="00CD4AF2" w:rsidP="00CD4AF2">
      <w:pPr>
        <w:tabs>
          <w:tab w:val="left" w:pos="7305"/>
        </w:tabs>
        <w:ind w:left="-851" w:right="-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Ker so se podrejeni narodi uprli in zahtevali enakovreden položaj.</w:t>
      </w:r>
      <w:bookmarkStart w:id="0" w:name="_GoBack"/>
      <w:bookmarkEnd w:id="0"/>
    </w:p>
    <w:p w:rsid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156A1A">
      <w:pPr>
        <w:ind w:right="-851"/>
        <w:rPr>
          <w:rFonts w:ascii="Times New Roman" w:hAnsi="Times New Roman" w:cs="Times New Roman"/>
          <w:sz w:val="24"/>
        </w:rPr>
      </w:pPr>
    </w:p>
    <w:p w:rsidR="00312880" w:rsidRPr="00312880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13</w:t>
      </w:r>
      <w:r w:rsidR="00312880" w:rsidRPr="00156A1A">
        <w:rPr>
          <w:rFonts w:ascii="Times New Roman" w:hAnsi="Times New Roman" w:cs="Times New Roman"/>
          <w:b/>
          <w:sz w:val="24"/>
        </w:rPr>
        <w:t>. Čisto za konec reši še križanko na spletni strani</w:t>
      </w:r>
      <w:r w:rsidR="00312880">
        <w:rPr>
          <w:rFonts w:ascii="Times New Roman" w:hAnsi="Times New Roman" w:cs="Times New Roman"/>
          <w:sz w:val="24"/>
        </w:rPr>
        <w:t xml:space="preserve">: </w:t>
      </w:r>
      <w:hyperlink r:id="rId11" w:history="1">
        <w:r w:rsidR="00312880" w:rsidRPr="00735D06">
          <w:rPr>
            <w:rStyle w:val="Hiperpovezava"/>
            <w:rFonts w:ascii="Times New Roman" w:hAnsi="Times New Roman" w:cs="Times New Roman"/>
            <w:sz w:val="24"/>
          </w:rPr>
          <w:t>http://www.uciteljska.net/kvizi/HotPot/LETO1848.htm</w:t>
        </w:r>
      </w:hyperlink>
      <w:r w:rsidR="00312880">
        <w:rPr>
          <w:rFonts w:ascii="Times New Roman" w:hAnsi="Times New Roman" w:cs="Times New Roman"/>
          <w:sz w:val="24"/>
        </w:rPr>
        <w:t xml:space="preserve"> </w:t>
      </w:r>
    </w:p>
    <w:sectPr w:rsidR="00312880" w:rsidRPr="00312880" w:rsidSect="00156A1A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6E"/>
    <w:rsid w:val="00156A1A"/>
    <w:rsid w:val="00207E53"/>
    <w:rsid w:val="002B126E"/>
    <w:rsid w:val="00312880"/>
    <w:rsid w:val="007860D0"/>
    <w:rsid w:val="007B45DF"/>
    <w:rsid w:val="007C6721"/>
    <w:rsid w:val="0080168F"/>
    <w:rsid w:val="00801CC9"/>
    <w:rsid w:val="008775EA"/>
    <w:rsid w:val="008D2598"/>
    <w:rsid w:val="009B58E9"/>
    <w:rsid w:val="00B27A00"/>
    <w:rsid w:val="00CD4AF2"/>
    <w:rsid w:val="00DC0DE4"/>
    <w:rsid w:val="00E3339B"/>
    <w:rsid w:val="00E8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5BAFEA-4858-4FD3-AE51-7F9026D8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126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12880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80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9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7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7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uciteljska.net/kvizi/HotPot/LETO1848.ht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Polona</cp:lastModifiedBy>
  <cp:revision>2</cp:revision>
  <cp:lastPrinted>2020-03-29T07:43:00Z</cp:lastPrinted>
  <dcterms:created xsi:type="dcterms:W3CDTF">2020-03-29T11:27:00Z</dcterms:created>
  <dcterms:modified xsi:type="dcterms:W3CDTF">2020-03-29T11:27:00Z</dcterms:modified>
</cp:coreProperties>
</file>