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C" w:rsidRDefault="00F548CC" w:rsidP="00F548CC">
      <w:pPr>
        <w:rPr>
          <w:rFonts w:ascii="Tahoma" w:hAnsi="Tahoma" w:cs="Tahoma"/>
        </w:rPr>
      </w:pPr>
      <w:hyperlink r:id="rId5" w:history="1">
        <w:r>
          <w:rPr>
            <w:rStyle w:val="Hiperpovezava"/>
            <w:rFonts w:ascii="Tahoma" w:hAnsi="Tahoma" w:cs="Tahoma"/>
          </w:rPr>
          <w:t>https://www.youtube.com/watch?v=FPBNRTqDRCc&amp;feature=youtu.be&amp;fbclid=IwAR1UTfUHnNOrfgGIsR1qdohKyYT0IHPPahaZG8Z9nr0MvLt4kZksyJAYPyo</w:t>
        </w:r>
      </w:hyperlink>
      <w:r>
        <w:rPr>
          <w:rFonts w:ascii="Tahoma" w:hAnsi="Tahoma" w:cs="Tahoma"/>
        </w:rPr>
        <w:t> </w:t>
      </w:r>
    </w:p>
    <w:p w:rsidR="00145B7E" w:rsidRDefault="004F0B0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6DAE2" wp14:editId="7E47CC44">
            <wp:simplePos x="0" y="0"/>
            <wp:positionH relativeFrom="column">
              <wp:posOffset>195580</wp:posOffset>
            </wp:positionH>
            <wp:positionV relativeFrom="paragraph">
              <wp:posOffset>368300</wp:posOffset>
            </wp:positionV>
            <wp:extent cx="8460105" cy="562991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3" t="16667" r="15975" b="5503"/>
                    <a:stretch/>
                  </pic:blipFill>
                  <pic:spPr bwMode="auto">
                    <a:xfrm>
                      <a:off x="0" y="0"/>
                      <a:ext cx="8460105" cy="562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B7E" w:rsidSect="004F0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F"/>
    <w:rsid w:val="004F0B0F"/>
    <w:rsid w:val="009251F0"/>
    <w:rsid w:val="00C74250"/>
    <w:rsid w:val="00F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8C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B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B0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54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8C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B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B0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54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PBNRTqDRCc&amp;feature=youtu.be&amp;fbclid=IwAR1UTfUHnNOrfgGIsR1qdohKyYT0IHPPahaZG8Z9nr0MvLt4kZksyJAYP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2</cp:revision>
  <dcterms:created xsi:type="dcterms:W3CDTF">2020-03-30T09:41:00Z</dcterms:created>
  <dcterms:modified xsi:type="dcterms:W3CDTF">2020-03-30T09:49:00Z</dcterms:modified>
</cp:coreProperties>
</file>