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20" w:rsidRPr="00BB06C6" w:rsidRDefault="002A0AB9" w:rsidP="00A53120">
      <w:pPr>
        <w:pStyle w:val="Naslov1"/>
        <w:rPr>
          <w:rFonts w:asciiTheme="minorHAnsi" w:hAnsiTheme="minorHAnsi" w:cstheme="minorHAnsi"/>
        </w:rPr>
      </w:pPr>
      <w:r w:rsidRPr="00BB06C6">
        <w:rPr>
          <w:rFonts w:asciiTheme="minorHAnsi" w:hAnsiTheme="minorHAnsi" w:cstheme="minorHAnsi"/>
        </w:rPr>
        <w:t>1. T</w:t>
      </w:r>
      <w:r w:rsidR="00B50DA7" w:rsidRPr="00BB06C6">
        <w:rPr>
          <w:rFonts w:asciiTheme="minorHAnsi" w:hAnsiTheme="minorHAnsi" w:cstheme="minorHAnsi"/>
        </w:rPr>
        <w:t xml:space="preserve"> (23. 3. -27. 3.)</w:t>
      </w:r>
    </w:p>
    <w:tbl>
      <w:tblPr>
        <w:tblStyle w:val="Tabelamrea"/>
        <w:tblW w:w="15304" w:type="dxa"/>
        <w:tblLook w:val="04A0" w:firstRow="1" w:lastRow="0" w:firstColumn="1" w:lastColumn="0" w:noHBand="0" w:noVBand="1"/>
      </w:tblPr>
      <w:tblGrid>
        <w:gridCol w:w="1425"/>
        <w:gridCol w:w="13879"/>
      </w:tblGrid>
      <w:tr w:rsidR="00A53120" w:rsidRPr="00BB06C6" w:rsidTr="000203DD">
        <w:tc>
          <w:tcPr>
            <w:tcW w:w="1425" w:type="dxa"/>
            <w:hideMark/>
          </w:tcPr>
          <w:p w:rsidR="00A53120" w:rsidRPr="00BB06C6" w:rsidRDefault="00A53120" w:rsidP="00A17933">
            <w:pPr>
              <w:rPr>
                <w:rFonts w:eastAsia="Times New Roman" w:cstheme="minorHAnsi"/>
                <w:color w:val="2B2B2B"/>
                <w:sz w:val="24"/>
                <w:szCs w:val="24"/>
                <w:lang w:eastAsia="sl-SI"/>
              </w:rPr>
            </w:pPr>
            <w:r w:rsidRPr="00BB06C6">
              <w:rPr>
                <w:rFonts w:eastAsia="Times New Roman" w:cstheme="minorHAnsi"/>
                <w:color w:val="2B2B2B"/>
                <w:sz w:val="24"/>
                <w:szCs w:val="24"/>
                <w:lang w:eastAsia="sl-SI"/>
              </w:rPr>
              <w:t>slovenščina</w:t>
            </w:r>
          </w:p>
          <w:p w:rsidR="00A53120" w:rsidRPr="00BB06C6" w:rsidRDefault="00A53120" w:rsidP="00A17933">
            <w:pPr>
              <w:rPr>
                <w:rFonts w:eastAsia="Times New Roman" w:cstheme="minorHAnsi"/>
                <w:color w:val="2B2B2B"/>
                <w:sz w:val="24"/>
                <w:szCs w:val="24"/>
                <w:lang w:eastAsia="sl-SI"/>
              </w:rPr>
            </w:pPr>
          </w:p>
        </w:tc>
        <w:tc>
          <w:tcPr>
            <w:tcW w:w="13879" w:type="dxa"/>
          </w:tcPr>
          <w:p w:rsidR="00A53120" w:rsidRPr="00BB06C6" w:rsidRDefault="005D02B6" w:rsidP="00A17933">
            <w:pPr>
              <w:rPr>
                <w:rFonts w:eastAsia="Times New Roman" w:cstheme="minorHAnsi"/>
                <w:color w:val="2B2B2B"/>
                <w:sz w:val="24"/>
                <w:szCs w:val="24"/>
                <w:lang w:eastAsia="sl-SI"/>
              </w:rPr>
            </w:pPr>
            <w:r w:rsidRPr="00BB06C6">
              <w:rPr>
                <w:rFonts w:eastAsia="Times New Roman" w:cstheme="minorHAnsi"/>
                <w:color w:val="2B2B2B"/>
                <w:sz w:val="24"/>
                <w:szCs w:val="24"/>
                <w:lang w:eastAsia="sl-SI"/>
              </w:rPr>
              <w:t>VELIKA TISKANA ČRKA</w:t>
            </w:r>
            <w:r w:rsidR="00690681" w:rsidRPr="00BB06C6">
              <w:rPr>
                <w:rFonts w:eastAsia="Times New Roman" w:cstheme="minorHAnsi"/>
                <w:color w:val="2B2B2B"/>
                <w:sz w:val="24"/>
                <w:szCs w:val="24"/>
                <w:lang w:eastAsia="sl-SI"/>
              </w:rPr>
              <w:t xml:space="preserve"> S (</w:t>
            </w:r>
            <w:r w:rsidR="0066245F" w:rsidRPr="00BB06C6">
              <w:rPr>
                <w:rFonts w:eastAsia="Times New Roman" w:cstheme="minorHAnsi"/>
                <w:color w:val="2B2B2B"/>
                <w:sz w:val="24"/>
                <w:szCs w:val="24"/>
                <w:lang w:eastAsia="sl-SI"/>
              </w:rPr>
              <w:t xml:space="preserve">Reši DZ O/44, 45 in </w:t>
            </w:r>
            <w:r w:rsidR="00690681" w:rsidRPr="00BB06C6">
              <w:rPr>
                <w:rFonts w:eastAsia="Times New Roman" w:cstheme="minorHAnsi"/>
                <w:color w:val="2B2B2B"/>
                <w:sz w:val="24"/>
                <w:szCs w:val="24"/>
                <w:lang w:eastAsia="sl-SI"/>
              </w:rPr>
              <w:t xml:space="preserve">za vajo prepiši v zvezek </w:t>
            </w:r>
            <w:r w:rsidR="0066245F" w:rsidRPr="00BB06C6">
              <w:rPr>
                <w:rFonts w:eastAsia="Times New Roman" w:cstheme="minorHAnsi"/>
                <w:color w:val="2B2B2B"/>
                <w:sz w:val="24"/>
                <w:szCs w:val="24"/>
                <w:lang w:eastAsia="sl-SI"/>
              </w:rPr>
              <w:t>besede označene s peresom.)</w:t>
            </w:r>
            <w:r w:rsidR="00DF2F28" w:rsidRPr="00BB06C6">
              <w:rPr>
                <w:rFonts w:eastAsia="Times New Roman" w:cstheme="minorHAnsi"/>
                <w:color w:val="2B2B2B"/>
                <w:sz w:val="24"/>
                <w:szCs w:val="24"/>
                <w:lang w:eastAsia="sl-SI"/>
              </w:rPr>
              <w:t>.</w:t>
            </w:r>
            <w:r w:rsidRPr="00BB06C6">
              <w:rPr>
                <w:rFonts w:eastAsia="Times New Roman" w:cstheme="minorHAnsi"/>
                <w:color w:val="2B2B2B"/>
                <w:sz w:val="24"/>
                <w:szCs w:val="24"/>
                <w:lang w:eastAsia="sl-SI"/>
              </w:rPr>
              <w:t xml:space="preserve"> PRAVLJICA</w:t>
            </w:r>
            <w:r w:rsidR="0066245F" w:rsidRPr="00BB06C6">
              <w:rPr>
                <w:rFonts w:eastAsia="Times New Roman" w:cstheme="minorHAnsi"/>
                <w:color w:val="2B2B2B"/>
                <w:sz w:val="24"/>
                <w:szCs w:val="24"/>
                <w:lang w:eastAsia="sl-SI"/>
              </w:rPr>
              <w:t xml:space="preserve"> – po svojem izboru (Izberi si eno pravljico iz domače knjižnice. Starši naj ti jo preberejo. V zvezek za pravljice napiši naslov in avtorja ter ilustriraj odlomek iz pravljice). </w:t>
            </w:r>
            <w:r w:rsidRPr="00BB06C6">
              <w:rPr>
                <w:rFonts w:eastAsia="Times New Roman" w:cstheme="minorHAnsi"/>
                <w:color w:val="2B2B2B"/>
                <w:sz w:val="24"/>
                <w:szCs w:val="24"/>
                <w:lang w:eastAsia="sl-SI"/>
              </w:rPr>
              <w:t xml:space="preserve">NA PLANINI (DZ 3/38, 39 – opazuj sliko in reši naloge). VELIKA TISKANA ČRKA Š (Reši DZ O/46, 47 in v zvezek s črtami vadi 3 vrste zapisa črke Š. Zapiši 5 svojih besed, ki vsebujejo Š). KOTIČEK (B/48 – starši </w:t>
            </w:r>
            <w:r w:rsidR="00DF2F28" w:rsidRPr="00BB06C6">
              <w:rPr>
                <w:rFonts w:eastAsia="Times New Roman" w:cstheme="minorHAnsi"/>
                <w:color w:val="2B2B2B"/>
                <w:sz w:val="24"/>
                <w:szCs w:val="24"/>
                <w:lang w:eastAsia="sl-SI"/>
              </w:rPr>
              <w:t xml:space="preserve">naj ti preberejo pesem. Poišči rime in ustno odgovori na vprašanja v berilu). </w:t>
            </w:r>
          </w:p>
          <w:p w:rsidR="009E6BC2" w:rsidRPr="00BB06C6" w:rsidRDefault="009E6BC2" w:rsidP="00A17933">
            <w:pPr>
              <w:rPr>
                <w:rFonts w:eastAsia="Times New Roman" w:cstheme="minorHAnsi"/>
                <w:color w:val="2B2B2B"/>
                <w:sz w:val="24"/>
                <w:szCs w:val="24"/>
                <w:lang w:eastAsia="sl-SI"/>
              </w:rPr>
            </w:pPr>
            <w:r w:rsidRPr="00BB06C6">
              <w:rPr>
                <w:rFonts w:eastAsia="Times New Roman" w:cstheme="minorHAnsi"/>
                <w:color w:val="2B2B2B"/>
                <w:sz w:val="24"/>
                <w:szCs w:val="24"/>
                <w:lang w:eastAsia="sl-SI"/>
              </w:rPr>
              <w:t>BRANJE – vadi branje v DZO vsaj trikrat na teden (vsebine že obravnavanih črk).</w:t>
            </w:r>
          </w:p>
        </w:tc>
      </w:tr>
      <w:tr w:rsidR="00A53120" w:rsidRPr="00BB06C6" w:rsidTr="000203DD">
        <w:tc>
          <w:tcPr>
            <w:tcW w:w="1425" w:type="dxa"/>
            <w:hideMark/>
          </w:tcPr>
          <w:p w:rsidR="00A53120" w:rsidRPr="00BB06C6" w:rsidRDefault="00A53120" w:rsidP="00A17933">
            <w:pPr>
              <w:rPr>
                <w:rFonts w:eastAsia="Times New Roman" w:cstheme="minorHAnsi"/>
                <w:color w:val="2B2B2B"/>
                <w:sz w:val="24"/>
                <w:szCs w:val="24"/>
                <w:lang w:eastAsia="sl-SI"/>
              </w:rPr>
            </w:pPr>
            <w:r w:rsidRPr="00BB06C6">
              <w:rPr>
                <w:rFonts w:eastAsia="Times New Roman" w:cstheme="minorHAnsi"/>
                <w:color w:val="2B2B2B"/>
                <w:sz w:val="24"/>
                <w:szCs w:val="24"/>
                <w:lang w:eastAsia="sl-SI"/>
              </w:rPr>
              <w:t>matematika</w:t>
            </w:r>
          </w:p>
          <w:p w:rsidR="00A53120" w:rsidRPr="00BB06C6" w:rsidRDefault="00A53120" w:rsidP="00A17933">
            <w:pPr>
              <w:rPr>
                <w:rFonts w:eastAsia="Times New Roman" w:cstheme="minorHAnsi"/>
                <w:color w:val="2B2B2B"/>
                <w:sz w:val="24"/>
                <w:szCs w:val="24"/>
                <w:lang w:eastAsia="sl-SI"/>
              </w:rPr>
            </w:pPr>
          </w:p>
        </w:tc>
        <w:tc>
          <w:tcPr>
            <w:tcW w:w="13879" w:type="dxa"/>
          </w:tcPr>
          <w:p w:rsidR="00A53120" w:rsidRPr="00BB06C6" w:rsidRDefault="004676F2" w:rsidP="00322564">
            <w:pPr>
              <w:rPr>
                <w:rFonts w:cstheme="minorHAnsi"/>
                <w:sz w:val="24"/>
                <w:szCs w:val="24"/>
              </w:rPr>
            </w:pPr>
            <w:r w:rsidRPr="00BB06C6">
              <w:rPr>
                <w:rFonts w:cstheme="minorHAnsi"/>
                <w:sz w:val="24"/>
                <w:szCs w:val="24"/>
              </w:rPr>
              <w:t xml:space="preserve">SEŠTEVAM IN ODŠTEVAM-nasprotni operaciji (V učbeniki poglej naloge na str. 50 in v zvezek prepiši spodnje 4 račune. Še sam sestavi 4 primere). </w:t>
            </w:r>
            <w:r w:rsidR="0004607B" w:rsidRPr="00BB06C6">
              <w:rPr>
                <w:rFonts w:cstheme="minorHAnsi"/>
                <w:sz w:val="24"/>
                <w:szCs w:val="24"/>
              </w:rPr>
              <w:t>SEŠTEVAM IN ODŠTEVAM (Reši naloge v DZ 3/36). RAČUNAM-dva odštevanca (Reši naloge v DZ/40). UTRJEVANJE IN PONAVLJANJE (V Računanje je igra si izberi 2 strani in jih reši. Izbiraj naloge, ki vsebujejo že obravnavano snov).</w:t>
            </w:r>
          </w:p>
        </w:tc>
      </w:tr>
      <w:tr w:rsidR="00A53120" w:rsidRPr="00BB06C6" w:rsidTr="000203DD">
        <w:tc>
          <w:tcPr>
            <w:tcW w:w="1425" w:type="dxa"/>
            <w:hideMark/>
          </w:tcPr>
          <w:p w:rsidR="00A53120" w:rsidRPr="00BB06C6" w:rsidRDefault="00A53120" w:rsidP="00A17933">
            <w:pPr>
              <w:rPr>
                <w:rFonts w:eastAsia="Times New Roman" w:cstheme="minorHAnsi"/>
                <w:color w:val="2B2B2B"/>
                <w:sz w:val="24"/>
                <w:szCs w:val="24"/>
                <w:lang w:eastAsia="sl-SI"/>
              </w:rPr>
            </w:pPr>
            <w:r w:rsidRPr="00BB06C6">
              <w:rPr>
                <w:rFonts w:eastAsia="Times New Roman" w:cstheme="minorHAnsi"/>
                <w:color w:val="2B2B2B"/>
                <w:sz w:val="24"/>
                <w:szCs w:val="24"/>
                <w:lang w:eastAsia="sl-SI"/>
              </w:rPr>
              <w:t>likovna umetnost</w:t>
            </w:r>
          </w:p>
          <w:p w:rsidR="00A53120" w:rsidRPr="00BB06C6" w:rsidRDefault="00A53120" w:rsidP="00A17933">
            <w:pPr>
              <w:rPr>
                <w:rFonts w:eastAsia="Times New Roman" w:cstheme="minorHAnsi"/>
                <w:color w:val="2B2B2B"/>
                <w:sz w:val="24"/>
                <w:szCs w:val="24"/>
                <w:lang w:eastAsia="sl-SI"/>
              </w:rPr>
            </w:pPr>
          </w:p>
        </w:tc>
        <w:tc>
          <w:tcPr>
            <w:tcW w:w="13879" w:type="dxa"/>
          </w:tcPr>
          <w:p w:rsidR="00A53120" w:rsidRPr="00BB06C6" w:rsidRDefault="00DF2F28" w:rsidP="00A17933">
            <w:pPr>
              <w:rPr>
                <w:rFonts w:eastAsia="Times New Roman" w:cstheme="minorHAnsi"/>
                <w:color w:val="2B2B2B"/>
                <w:sz w:val="24"/>
                <w:szCs w:val="24"/>
                <w:lang w:eastAsia="sl-SI"/>
              </w:rPr>
            </w:pPr>
            <w:r w:rsidRPr="00BB06C6">
              <w:rPr>
                <w:rFonts w:eastAsia="Times New Roman" w:cstheme="minorHAnsi"/>
                <w:color w:val="2B2B2B"/>
                <w:sz w:val="24"/>
                <w:szCs w:val="24"/>
                <w:lang w:eastAsia="sl-SI"/>
              </w:rPr>
              <w:t xml:space="preserve">Oblikovanje v 3D prostoru – </w:t>
            </w:r>
            <w:r w:rsidR="00874E25" w:rsidRPr="00BB06C6">
              <w:rPr>
                <w:rFonts w:eastAsia="Times New Roman" w:cstheme="minorHAnsi"/>
                <w:color w:val="2B2B2B"/>
                <w:sz w:val="24"/>
                <w:szCs w:val="24"/>
                <w:lang w:eastAsia="sl-SI"/>
              </w:rPr>
              <w:t>VAS (I</w:t>
            </w:r>
            <w:r w:rsidRPr="00BB06C6">
              <w:rPr>
                <w:rFonts w:eastAsia="Times New Roman" w:cstheme="minorHAnsi"/>
                <w:color w:val="2B2B2B"/>
                <w:sz w:val="24"/>
                <w:szCs w:val="24"/>
                <w:lang w:eastAsia="sl-SI"/>
              </w:rPr>
              <w:t xml:space="preserve">z </w:t>
            </w:r>
            <w:r w:rsidR="00874E25" w:rsidRPr="00BB06C6">
              <w:rPr>
                <w:rFonts w:eastAsia="Times New Roman" w:cstheme="minorHAnsi"/>
                <w:color w:val="2B2B2B"/>
                <w:sz w:val="24"/>
                <w:szCs w:val="24"/>
                <w:lang w:eastAsia="sl-SI"/>
              </w:rPr>
              <w:t>kock kakršne imaš – lego, lesene) zgradi več hišk in drugi stavb. Povežeš jih lahko s cesto, ki jo izdelaš iz papirja. Uporabi domišljijo. Če vreme dopušča, ustvarjaj zunaj na prostem.</w:t>
            </w:r>
          </w:p>
        </w:tc>
      </w:tr>
      <w:tr w:rsidR="00A53120" w:rsidRPr="00BB06C6" w:rsidTr="000203DD">
        <w:tc>
          <w:tcPr>
            <w:tcW w:w="1425" w:type="dxa"/>
            <w:hideMark/>
          </w:tcPr>
          <w:p w:rsidR="00A53120" w:rsidRPr="00BB06C6" w:rsidRDefault="00A53120" w:rsidP="00A17933">
            <w:pPr>
              <w:rPr>
                <w:rFonts w:eastAsia="Times New Roman" w:cstheme="minorHAnsi"/>
                <w:color w:val="2B2B2B"/>
                <w:sz w:val="24"/>
                <w:szCs w:val="24"/>
                <w:lang w:eastAsia="sl-SI"/>
              </w:rPr>
            </w:pPr>
            <w:r w:rsidRPr="00BB06C6">
              <w:rPr>
                <w:rFonts w:eastAsia="Times New Roman" w:cstheme="minorHAnsi"/>
                <w:color w:val="2B2B2B"/>
                <w:sz w:val="24"/>
                <w:szCs w:val="24"/>
                <w:lang w:eastAsia="sl-SI"/>
              </w:rPr>
              <w:t>glasbena umetnost</w:t>
            </w:r>
          </w:p>
          <w:p w:rsidR="00A53120" w:rsidRPr="00BB06C6" w:rsidRDefault="00A53120" w:rsidP="00A17933">
            <w:pPr>
              <w:rPr>
                <w:rFonts w:eastAsia="Times New Roman" w:cstheme="minorHAnsi"/>
                <w:color w:val="2B2B2B"/>
                <w:sz w:val="24"/>
                <w:szCs w:val="24"/>
                <w:lang w:eastAsia="sl-SI"/>
              </w:rPr>
            </w:pPr>
          </w:p>
        </w:tc>
        <w:tc>
          <w:tcPr>
            <w:tcW w:w="13879" w:type="dxa"/>
          </w:tcPr>
          <w:p w:rsidR="00A53120" w:rsidRPr="00BB06C6" w:rsidRDefault="00874E25" w:rsidP="00B50DA7">
            <w:pPr>
              <w:rPr>
                <w:rFonts w:eastAsia="Times New Roman" w:cstheme="minorHAnsi"/>
                <w:color w:val="2B2B2B"/>
                <w:sz w:val="24"/>
                <w:szCs w:val="24"/>
                <w:lang w:eastAsia="sl-SI"/>
              </w:rPr>
            </w:pPr>
            <w:r w:rsidRPr="00BB06C6">
              <w:rPr>
                <w:rFonts w:eastAsia="Times New Roman" w:cstheme="minorHAnsi"/>
                <w:color w:val="2B2B2B"/>
                <w:sz w:val="24"/>
                <w:szCs w:val="24"/>
                <w:lang w:eastAsia="sl-SI"/>
              </w:rPr>
              <w:t>POJEMO, RAJAMO</w:t>
            </w:r>
            <w:r w:rsidR="00056A33" w:rsidRPr="00BB06C6">
              <w:rPr>
                <w:rFonts w:eastAsia="Times New Roman" w:cstheme="minorHAnsi"/>
                <w:color w:val="2B2B2B"/>
                <w:sz w:val="24"/>
                <w:szCs w:val="24"/>
                <w:lang w:eastAsia="sl-SI"/>
              </w:rPr>
              <w:t xml:space="preserve"> (Za starše pripravi koncert in jim zapoj svoje 3 najljubše pesmi iz glasbenega zvezka.)</w:t>
            </w:r>
            <w:r w:rsidR="009E6BC2" w:rsidRPr="00BB06C6">
              <w:rPr>
                <w:rFonts w:eastAsia="Times New Roman" w:cstheme="minorHAnsi"/>
                <w:color w:val="2B2B2B"/>
                <w:sz w:val="24"/>
                <w:szCs w:val="24"/>
                <w:lang w:eastAsia="sl-SI"/>
              </w:rPr>
              <w:t xml:space="preserve"> Skupaj poslušajte in zaplešite: </w:t>
            </w:r>
            <w:hyperlink r:id="rId5" w:history="1">
              <w:r w:rsidR="009E6BC2" w:rsidRPr="00BB06C6">
                <w:rPr>
                  <w:rStyle w:val="Hiperpovezava"/>
                  <w:rFonts w:cstheme="minorHAnsi"/>
                </w:rPr>
                <w:t>https://www.youtube.com/watch?v=mVTsyoLnHAU</w:t>
              </w:r>
            </w:hyperlink>
            <w:r w:rsidR="009E6BC2" w:rsidRPr="00BB06C6">
              <w:rPr>
                <w:rFonts w:cstheme="minorHAnsi"/>
              </w:rPr>
              <w:t>.</w:t>
            </w:r>
          </w:p>
          <w:p w:rsidR="00056A33" w:rsidRPr="00BB06C6" w:rsidRDefault="00056A33" w:rsidP="00B50DA7">
            <w:pPr>
              <w:rPr>
                <w:rFonts w:eastAsia="Times New Roman" w:cstheme="minorHAnsi"/>
                <w:color w:val="2B2B2B"/>
                <w:sz w:val="24"/>
                <w:szCs w:val="24"/>
                <w:lang w:eastAsia="sl-SI"/>
              </w:rPr>
            </w:pPr>
            <w:r w:rsidRPr="00BB06C6">
              <w:rPr>
                <w:rFonts w:eastAsia="Times New Roman" w:cstheme="minorHAnsi"/>
                <w:color w:val="2B2B2B"/>
                <w:sz w:val="24"/>
                <w:szCs w:val="24"/>
                <w:lang w:eastAsia="sl-SI"/>
              </w:rPr>
              <w:t>Ponovi pesmici Mali zvonček in Metuljček cekinček. Izmisli si spremljavo (lahko s ploskanjem, udarjanjem z nogo ali v šoli izdelanim zvočilom - če ga še hraniš).</w:t>
            </w:r>
          </w:p>
        </w:tc>
      </w:tr>
      <w:tr w:rsidR="00A53120" w:rsidRPr="00BB06C6" w:rsidTr="000203DD">
        <w:tc>
          <w:tcPr>
            <w:tcW w:w="1425" w:type="dxa"/>
            <w:hideMark/>
          </w:tcPr>
          <w:p w:rsidR="00A53120" w:rsidRPr="00BB06C6" w:rsidRDefault="00A53120" w:rsidP="00A17933">
            <w:pPr>
              <w:rPr>
                <w:rFonts w:eastAsia="Times New Roman" w:cstheme="minorHAnsi"/>
                <w:color w:val="2B2B2B"/>
                <w:sz w:val="24"/>
                <w:szCs w:val="24"/>
                <w:lang w:eastAsia="sl-SI"/>
              </w:rPr>
            </w:pPr>
            <w:r w:rsidRPr="00BB06C6">
              <w:rPr>
                <w:rFonts w:eastAsia="Times New Roman" w:cstheme="minorHAnsi"/>
                <w:color w:val="2B2B2B"/>
                <w:sz w:val="24"/>
                <w:szCs w:val="24"/>
                <w:lang w:eastAsia="sl-SI"/>
              </w:rPr>
              <w:t>spoznavanje okolja</w:t>
            </w:r>
          </w:p>
          <w:p w:rsidR="00A53120" w:rsidRPr="00BB06C6" w:rsidRDefault="00A53120" w:rsidP="00A17933">
            <w:pPr>
              <w:rPr>
                <w:rFonts w:eastAsia="Times New Roman" w:cstheme="minorHAnsi"/>
                <w:color w:val="2B2B2B"/>
                <w:sz w:val="24"/>
                <w:szCs w:val="24"/>
                <w:lang w:eastAsia="sl-SI"/>
              </w:rPr>
            </w:pPr>
          </w:p>
        </w:tc>
        <w:tc>
          <w:tcPr>
            <w:tcW w:w="13879" w:type="dxa"/>
          </w:tcPr>
          <w:p w:rsidR="00C00A56" w:rsidRPr="00BB06C6" w:rsidRDefault="00557BE1" w:rsidP="00C00A56">
            <w:pPr>
              <w:rPr>
                <w:rFonts w:cstheme="minorHAnsi"/>
                <w:bCs/>
                <w:sz w:val="24"/>
                <w:szCs w:val="24"/>
              </w:rPr>
            </w:pPr>
            <w:r w:rsidRPr="00BB06C6">
              <w:rPr>
                <w:rFonts w:cstheme="minorHAnsi"/>
                <w:bCs/>
                <w:sz w:val="24"/>
                <w:szCs w:val="24"/>
              </w:rPr>
              <w:t>OPAZUJEM CVETLICE (V okolici doma poišči znanilce pomladi in reši nalogi v DZ 3/29. Rešuj samo za rastline, ki si jih našel.) OPAZUJEM VREME (Poglej si naloge v UČ/56, 57. Reši naloge v DZ 3/33, 34, 35. Spremljaj vreme in vremensko napoved. Naloge na strani 35 lahko rešiš tudi v kasnejših dneh</w:t>
            </w:r>
            <w:r w:rsidR="005545EA" w:rsidRPr="00BB06C6">
              <w:rPr>
                <w:rFonts w:cstheme="minorHAnsi"/>
                <w:bCs/>
                <w:sz w:val="24"/>
                <w:szCs w:val="24"/>
              </w:rPr>
              <w:t xml:space="preserve"> – glede na vreme</w:t>
            </w:r>
            <w:r w:rsidRPr="00BB06C6">
              <w:rPr>
                <w:rFonts w:cstheme="minorHAnsi"/>
                <w:bCs/>
                <w:sz w:val="24"/>
                <w:szCs w:val="24"/>
              </w:rPr>
              <w:t>).</w:t>
            </w:r>
            <w:r w:rsidR="00C00A56" w:rsidRPr="00BB06C6">
              <w:rPr>
                <w:rFonts w:cstheme="minorHAnsi"/>
                <w:sz w:val="24"/>
                <w:szCs w:val="24"/>
              </w:rPr>
              <w:t xml:space="preserve">                                                    </w:t>
            </w:r>
          </w:p>
          <w:p w:rsidR="00A53120" w:rsidRPr="00BB06C6" w:rsidRDefault="00C00A56" w:rsidP="00A17933">
            <w:pPr>
              <w:rPr>
                <w:rFonts w:cstheme="minorHAnsi"/>
                <w:sz w:val="24"/>
                <w:szCs w:val="24"/>
              </w:rPr>
            </w:pPr>
            <w:r w:rsidRPr="00BB06C6">
              <w:rPr>
                <w:rFonts w:cstheme="minorHAnsi"/>
                <w:sz w:val="24"/>
                <w:szCs w:val="24"/>
              </w:rPr>
              <w:t xml:space="preserve">                            </w:t>
            </w:r>
          </w:p>
        </w:tc>
      </w:tr>
      <w:tr w:rsidR="00A53120" w:rsidRPr="00BB06C6" w:rsidTr="000203DD">
        <w:tc>
          <w:tcPr>
            <w:tcW w:w="1425" w:type="dxa"/>
            <w:hideMark/>
          </w:tcPr>
          <w:p w:rsidR="00A53120" w:rsidRPr="00BB06C6" w:rsidRDefault="00A53120" w:rsidP="00A17933">
            <w:pPr>
              <w:rPr>
                <w:rFonts w:eastAsia="Times New Roman" w:cstheme="minorHAnsi"/>
                <w:color w:val="2B2B2B"/>
                <w:sz w:val="24"/>
                <w:szCs w:val="24"/>
                <w:lang w:eastAsia="sl-SI"/>
              </w:rPr>
            </w:pPr>
            <w:r w:rsidRPr="00BB06C6">
              <w:rPr>
                <w:rFonts w:eastAsia="Times New Roman" w:cstheme="minorHAnsi"/>
                <w:color w:val="2B2B2B"/>
                <w:sz w:val="24"/>
                <w:szCs w:val="24"/>
                <w:lang w:eastAsia="sl-SI"/>
              </w:rPr>
              <w:t>športna vzgoja</w:t>
            </w:r>
          </w:p>
          <w:p w:rsidR="00A53120" w:rsidRPr="00BB06C6" w:rsidRDefault="00A53120" w:rsidP="00A17933">
            <w:pPr>
              <w:rPr>
                <w:rFonts w:eastAsia="Times New Roman" w:cstheme="minorHAnsi"/>
                <w:color w:val="2B2B2B"/>
                <w:sz w:val="24"/>
                <w:szCs w:val="24"/>
                <w:lang w:eastAsia="sl-SI"/>
              </w:rPr>
            </w:pPr>
          </w:p>
        </w:tc>
        <w:tc>
          <w:tcPr>
            <w:tcW w:w="13879" w:type="dxa"/>
          </w:tcPr>
          <w:p w:rsidR="00A53120" w:rsidRPr="00BB06C6" w:rsidRDefault="0004607B" w:rsidP="00A17933">
            <w:pPr>
              <w:rPr>
                <w:rFonts w:cstheme="minorHAnsi"/>
                <w:bCs/>
                <w:sz w:val="24"/>
                <w:szCs w:val="24"/>
              </w:rPr>
            </w:pPr>
            <w:r w:rsidRPr="00BB06C6">
              <w:rPr>
                <w:rFonts w:cstheme="minorHAnsi"/>
                <w:bCs/>
                <w:sz w:val="24"/>
                <w:szCs w:val="24"/>
              </w:rPr>
              <w:t>Tek v naravi, Igre z žogo, Igre (skrivalnice, lovljenje, ristanc).</w:t>
            </w:r>
          </w:p>
          <w:p w:rsidR="0004607B" w:rsidRPr="00BB06C6" w:rsidRDefault="0004607B" w:rsidP="00A17933">
            <w:pPr>
              <w:rPr>
                <w:rFonts w:cstheme="minorHAnsi"/>
                <w:bCs/>
                <w:sz w:val="24"/>
                <w:szCs w:val="24"/>
              </w:rPr>
            </w:pPr>
            <w:r w:rsidRPr="00BB06C6">
              <w:rPr>
                <w:rFonts w:cstheme="minorHAnsi"/>
                <w:bCs/>
                <w:sz w:val="24"/>
                <w:szCs w:val="24"/>
              </w:rPr>
              <w:t xml:space="preserve">V primeru slabega vremena, opravi vsaj 3 sprehode v okolici doma in v bližnji gozd. </w:t>
            </w:r>
          </w:p>
        </w:tc>
      </w:tr>
      <w:tr w:rsidR="00036C2F" w:rsidRPr="00BB06C6" w:rsidTr="000203DD">
        <w:tc>
          <w:tcPr>
            <w:tcW w:w="1425" w:type="dxa"/>
          </w:tcPr>
          <w:p w:rsidR="00036C2F" w:rsidRPr="00BB06C6" w:rsidRDefault="00036C2F" w:rsidP="00036C2F">
            <w:pPr>
              <w:rPr>
                <w:rFonts w:eastAsia="Times New Roman" w:cstheme="minorHAnsi"/>
                <w:color w:val="2B2B2B"/>
                <w:sz w:val="24"/>
                <w:szCs w:val="24"/>
                <w:lang w:eastAsia="sl-SI"/>
              </w:rPr>
            </w:pPr>
            <w:r w:rsidRPr="00BB06C6">
              <w:rPr>
                <w:rFonts w:eastAsia="Times New Roman" w:cstheme="minorHAnsi"/>
                <w:color w:val="2B2B2B"/>
                <w:sz w:val="24"/>
                <w:szCs w:val="24"/>
                <w:lang w:eastAsia="sl-SI"/>
              </w:rPr>
              <w:t>TJA</w:t>
            </w:r>
          </w:p>
          <w:p w:rsidR="00036C2F" w:rsidRPr="00BB06C6" w:rsidRDefault="00036C2F" w:rsidP="00036C2F">
            <w:pPr>
              <w:rPr>
                <w:rFonts w:eastAsia="Times New Roman" w:cstheme="minorHAnsi"/>
                <w:color w:val="2B2B2B"/>
                <w:sz w:val="24"/>
                <w:szCs w:val="24"/>
                <w:lang w:eastAsia="sl-SI"/>
              </w:rPr>
            </w:pPr>
          </w:p>
        </w:tc>
        <w:tc>
          <w:tcPr>
            <w:tcW w:w="13879" w:type="dxa"/>
          </w:tcPr>
          <w:p w:rsidR="00036C2F" w:rsidRPr="00BB06C6" w:rsidRDefault="00036C2F" w:rsidP="00036C2F">
            <w:pPr>
              <w:rPr>
                <w:rFonts w:eastAsia="Times New Roman" w:cstheme="minorHAnsi"/>
              </w:rPr>
            </w:pPr>
            <w:r w:rsidRPr="00BB06C6">
              <w:rPr>
                <w:rFonts w:eastAsia="Times New Roman" w:cstheme="minorHAnsi"/>
                <w:color w:val="2B2B2B"/>
              </w:rPr>
              <w:t>Dragi starši, ker vem, da brez vaše pomoči ne bo šlo, se vam iskreno zahvaljujem. Pred nami je nov teden in upam, da tokrat vsebine ne bodo pretežke. Povezave do vaj, pesmi, videov ali iger lahko le kliknete, ali pa kliknete nanje medtem, ko držite tipko CTRL. Tokrat bomo začeli z igro za motivacijo. Seveda lahko igrate vsi, ne le otroci.</w:t>
            </w:r>
          </w:p>
          <w:p w:rsidR="00036C2F" w:rsidRPr="00BB06C6" w:rsidRDefault="00036C2F" w:rsidP="00036C2F">
            <w:pPr>
              <w:rPr>
                <w:rFonts w:eastAsia="Times New Roman" w:cstheme="minorHAnsi"/>
              </w:rPr>
            </w:pPr>
            <w:r w:rsidRPr="00BB06C6">
              <w:rPr>
                <w:rFonts w:eastAsia="Times New Roman" w:cstheme="minorHAnsi"/>
                <w:color w:val="2B2B2B"/>
              </w:rPr>
              <w:t> </w:t>
            </w:r>
          </w:p>
          <w:p w:rsidR="00036C2F" w:rsidRPr="00BB06C6" w:rsidRDefault="00036C2F" w:rsidP="00036C2F">
            <w:pPr>
              <w:rPr>
                <w:rFonts w:eastAsia="Times New Roman" w:cstheme="minorHAnsi"/>
              </w:rPr>
            </w:pPr>
            <w:r w:rsidRPr="00BB06C6">
              <w:rPr>
                <w:rFonts w:eastAsia="Times New Roman" w:cstheme="minorHAnsi"/>
                <w:color w:val="2B2B2B"/>
              </w:rPr>
              <w:t>1. UVOD: Ponovitev barv. Učenci ponovijo že znane in spoznajo tudi nove barve (poskus in napaka) preko igre.</w:t>
            </w:r>
          </w:p>
          <w:p w:rsidR="00036C2F" w:rsidRPr="00BB06C6" w:rsidRDefault="000203DD" w:rsidP="00036C2F">
            <w:pPr>
              <w:rPr>
                <w:rFonts w:eastAsia="Times New Roman" w:cstheme="minorHAnsi"/>
              </w:rPr>
            </w:pPr>
            <w:hyperlink r:id="rId6" w:tgtFrame="_blank" w:history="1">
              <w:r w:rsidR="00036C2F" w:rsidRPr="00BB06C6">
                <w:rPr>
                  <w:rFonts w:eastAsia="Times New Roman" w:cstheme="minorHAnsi"/>
                  <w:color w:val="0000FF"/>
                  <w:u w:val="single"/>
                </w:rPr>
                <w:t>https://www.digipuzzle.net/minigames/beehive/beehive_colors.htm?language=english&amp;linkback=../../education/kindergarten/index.htmn</w:t>
              </w:r>
            </w:hyperlink>
          </w:p>
          <w:p w:rsidR="00036C2F" w:rsidRPr="00BB06C6" w:rsidRDefault="00036C2F" w:rsidP="00036C2F">
            <w:pPr>
              <w:rPr>
                <w:rFonts w:eastAsia="Times New Roman" w:cstheme="minorHAnsi"/>
              </w:rPr>
            </w:pPr>
            <w:r w:rsidRPr="00BB06C6">
              <w:rPr>
                <w:rFonts w:eastAsia="Times New Roman" w:cstheme="minorHAnsi"/>
              </w:rPr>
              <w:t>Pri naslednji igri učenci poslušajo primere in jih prestavljajo v kvadratke.</w:t>
            </w:r>
          </w:p>
          <w:p w:rsidR="00036C2F" w:rsidRPr="00BB06C6" w:rsidRDefault="000203DD" w:rsidP="00036C2F">
            <w:pPr>
              <w:rPr>
                <w:rFonts w:eastAsia="Times New Roman" w:cstheme="minorHAnsi"/>
              </w:rPr>
            </w:pPr>
            <w:hyperlink r:id="rId7" w:tgtFrame="_blank" w:history="1">
              <w:r w:rsidR="00036C2F" w:rsidRPr="00BB06C6">
                <w:rPr>
                  <w:rFonts w:eastAsia="Times New Roman" w:cstheme="minorHAnsi"/>
                  <w:color w:val="0000FF"/>
                  <w:u w:val="single"/>
                </w:rPr>
                <w:t>https://interaktivne-vaje.si/anglescina/vocabulary_1_5r/gradiva_vocabulary_1_3r/q_barve_test/Colours_testres/frame.htm</w:t>
              </w:r>
            </w:hyperlink>
          </w:p>
          <w:p w:rsidR="00036C2F" w:rsidRPr="00BB06C6" w:rsidRDefault="00036C2F" w:rsidP="00036C2F">
            <w:pPr>
              <w:rPr>
                <w:rFonts w:eastAsia="Times New Roman" w:cstheme="minorHAnsi"/>
              </w:rPr>
            </w:pPr>
            <w:r w:rsidRPr="00BB06C6">
              <w:rPr>
                <w:rFonts w:eastAsia="Times New Roman" w:cstheme="minorHAnsi"/>
              </w:rPr>
              <w:t>Če je učencem tak tip nalog všeč, pripenjam še eno za bolj zagrete. Sicer pa jo lahko tudi preskočijo.</w:t>
            </w:r>
          </w:p>
          <w:p w:rsidR="00036C2F" w:rsidRPr="00BB06C6" w:rsidRDefault="000203DD" w:rsidP="00036C2F">
            <w:pPr>
              <w:rPr>
                <w:rFonts w:eastAsia="Times New Roman" w:cstheme="minorHAnsi"/>
              </w:rPr>
            </w:pPr>
            <w:hyperlink r:id="rId8" w:tgtFrame="_blank" w:history="1">
              <w:r w:rsidR="00036C2F" w:rsidRPr="00BB06C6">
                <w:rPr>
                  <w:rFonts w:eastAsia="Times New Roman" w:cstheme="minorHAnsi"/>
                  <w:color w:val="0000FF"/>
                  <w:u w:val="single"/>
                </w:rPr>
                <w:t>https://interaktivne-vaje.si/anglescina/vocabulary_1_5r/gradiva_vocabulary_1_3r/q_what_colour_test/what_colour_testres/frame.htm</w:t>
              </w:r>
            </w:hyperlink>
          </w:p>
          <w:p w:rsidR="00036C2F" w:rsidRPr="00BB06C6" w:rsidRDefault="00036C2F" w:rsidP="00036C2F">
            <w:pPr>
              <w:rPr>
                <w:rFonts w:eastAsia="Times New Roman" w:cstheme="minorHAnsi"/>
              </w:rPr>
            </w:pPr>
            <w:r w:rsidRPr="00BB06C6">
              <w:rPr>
                <w:rFonts w:eastAsia="Times New Roman" w:cstheme="minorHAnsi"/>
              </w:rPr>
              <w:t> </w:t>
            </w:r>
          </w:p>
          <w:p w:rsidR="00036C2F" w:rsidRPr="00BB06C6" w:rsidRDefault="00036C2F" w:rsidP="00036C2F">
            <w:pPr>
              <w:rPr>
                <w:rFonts w:eastAsia="Times New Roman" w:cstheme="minorHAnsi"/>
              </w:rPr>
            </w:pPr>
            <w:r w:rsidRPr="00BB06C6">
              <w:rPr>
                <w:rFonts w:eastAsia="Times New Roman" w:cstheme="minorHAnsi"/>
              </w:rPr>
              <w:t>2. ŠTEVILA: Števila do sedem učenci dobro poznajo, zato le pesem za ponovitev.</w:t>
            </w:r>
          </w:p>
          <w:p w:rsidR="00036C2F" w:rsidRPr="00BB06C6" w:rsidRDefault="000203DD" w:rsidP="00036C2F">
            <w:pPr>
              <w:rPr>
                <w:rFonts w:eastAsia="Times New Roman" w:cstheme="minorHAnsi"/>
              </w:rPr>
            </w:pPr>
            <w:hyperlink r:id="rId9" w:tgtFrame="_blank" w:history="1">
              <w:r w:rsidR="00036C2F" w:rsidRPr="00BB06C6">
                <w:rPr>
                  <w:rFonts w:eastAsia="Times New Roman" w:cstheme="minorHAnsi"/>
                  <w:color w:val="0000FF"/>
                  <w:u w:val="single"/>
                </w:rPr>
                <w:t>https://www.youtube.com/watch?v=pTLtcno5_cY</w:t>
              </w:r>
            </w:hyperlink>
          </w:p>
          <w:p w:rsidR="00036C2F" w:rsidRPr="00BB06C6" w:rsidRDefault="00036C2F" w:rsidP="00036C2F">
            <w:pPr>
              <w:rPr>
                <w:rFonts w:eastAsia="Times New Roman" w:cstheme="minorHAnsi"/>
              </w:rPr>
            </w:pPr>
            <w:r w:rsidRPr="00BB06C6">
              <w:rPr>
                <w:rFonts w:eastAsia="Times New Roman" w:cstheme="minorHAnsi"/>
              </w:rPr>
              <w:t>Do deset pa ponovimo pesem o desetih medvedkih v postelji od prejšnjega tedna</w:t>
            </w:r>
          </w:p>
          <w:p w:rsidR="00036C2F" w:rsidRPr="00BB06C6" w:rsidRDefault="000203DD" w:rsidP="00036C2F">
            <w:pPr>
              <w:rPr>
                <w:rFonts w:eastAsia="Times New Roman" w:cstheme="minorHAnsi"/>
              </w:rPr>
            </w:pPr>
            <w:hyperlink r:id="rId10" w:tgtFrame="_blank" w:history="1">
              <w:r w:rsidR="00036C2F" w:rsidRPr="00BB06C6">
                <w:rPr>
                  <w:rFonts w:eastAsia="Times New Roman" w:cstheme="minorHAnsi"/>
                  <w:color w:val="0000FF"/>
                  <w:u w:val="single"/>
                </w:rPr>
                <w:t>https://www.youtube.com/watch?v=TdDypyS_5zE</w:t>
              </w:r>
            </w:hyperlink>
          </w:p>
          <w:p w:rsidR="00036C2F" w:rsidRPr="00BB06C6" w:rsidRDefault="00036C2F" w:rsidP="00036C2F">
            <w:pPr>
              <w:rPr>
                <w:rFonts w:eastAsia="Times New Roman" w:cstheme="minorHAnsi"/>
              </w:rPr>
            </w:pPr>
            <w:r w:rsidRPr="00BB06C6">
              <w:rPr>
                <w:rFonts w:eastAsia="Times New Roman" w:cstheme="minorHAnsi"/>
              </w:rPr>
              <w:t>In do deset še z malce gibanja.</w:t>
            </w:r>
          </w:p>
          <w:p w:rsidR="00036C2F" w:rsidRPr="00BB06C6" w:rsidRDefault="000203DD" w:rsidP="00036C2F">
            <w:pPr>
              <w:rPr>
                <w:rFonts w:eastAsia="Times New Roman" w:cstheme="minorHAnsi"/>
              </w:rPr>
            </w:pPr>
            <w:hyperlink r:id="rId11" w:tgtFrame="_blank" w:history="1">
              <w:r w:rsidR="00036C2F" w:rsidRPr="00BB06C6">
                <w:rPr>
                  <w:rFonts w:eastAsia="Times New Roman" w:cstheme="minorHAnsi"/>
                  <w:color w:val="0000FF"/>
                  <w:u w:val="single"/>
                </w:rPr>
                <w:t>https://www.youtube.com/watch?v=85M1yxIcHpw</w:t>
              </w:r>
            </w:hyperlink>
          </w:p>
          <w:p w:rsidR="00036C2F" w:rsidRPr="00BB06C6" w:rsidRDefault="00036C2F" w:rsidP="00036C2F">
            <w:pPr>
              <w:rPr>
                <w:rFonts w:eastAsia="Times New Roman" w:cstheme="minorHAnsi"/>
              </w:rPr>
            </w:pPr>
            <w:r w:rsidRPr="00BB06C6">
              <w:rPr>
                <w:rFonts w:eastAsia="Times New Roman" w:cstheme="minorHAnsi"/>
              </w:rPr>
              <w:t>Igra za števila do deset na enak način, kot so jo igrali za barve.  </w:t>
            </w:r>
          </w:p>
          <w:p w:rsidR="00036C2F" w:rsidRPr="00BB06C6" w:rsidRDefault="000203DD" w:rsidP="00036C2F">
            <w:pPr>
              <w:rPr>
                <w:rFonts w:eastAsia="Times New Roman" w:cstheme="minorHAnsi"/>
              </w:rPr>
            </w:pPr>
            <w:hyperlink r:id="rId12" w:tgtFrame="_blank" w:history="1">
              <w:r w:rsidR="00036C2F" w:rsidRPr="00BB06C6">
                <w:rPr>
                  <w:rFonts w:eastAsia="Times New Roman" w:cstheme="minorHAnsi"/>
                  <w:color w:val="0000FF"/>
                  <w:u w:val="single"/>
                </w:rPr>
                <w:t>https://www.digipuzzle.net/minigames/beehive/beehive_one_till_ten.htm?language=english&amp;linkback=../../education/math-count/index.htm</w:t>
              </w:r>
            </w:hyperlink>
          </w:p>
          <w:p w:rsidR="00036C2F" w:rsidRPr="00BB06C6" w:rsidRDefault="00036C2F" w:rsidP="00036C2F">
            <w:pPr>
              <w:rPr>
                <w:rFonts w:eastAsia="Times New Roman" w:cstheme="minorHAnsi"/>
              </w:rPr>
            </w:pPr>
            <w:r w:rsidRPr="00BB06C6">
              <w:rPr>
                <w:rFonts w:eastAsia="Times New Roman" w:cstheme="minorHAnsi"/>
              </w:rPr>
              <w:t> </w:t>
            </w:r>
          </w:p>
          <w:p w:rsidR="00036C2F" w:rsidRPr="00BB06C6" w:rsidRDefault="00036C2F" w:rsidP="00036C2F">
            <w:pPr>
              <w:rPr>
                <w:rFonts w:eastAsia="Times New Roman" w:cstheme="minorHAnsi"/>
              </w:rPr>
            </w:pPr>
            <w:r w:rsidRPr="00BB06C6">
              <w:rPr>
                <w:rFonts w:eastAsia="Times New Roman" w:cstheme="minorHAnsi"/>
              </w:rPr>
              <w:t>3. OBLAČILA: Učenci kliknejo na sliko in ponovijo. To storijo večkrat zaradi boljše izgovorjave.</w:t>
            </w:r>
          </w:p>
          <w:p w:rsidR="00036C2F" w:rsidRPr="00BB06C6" w:rsidRDefault="000203DD" w:rsidP="00036C2F">
            <w:pPr>
              <w:rPr>
                <w:rFonts w:eastAsia="Times New Roman" w:cstheme="minorHAnsi"/>
              </w:rPr>
            </w:pPr>
            <w:hyperlink r:id="rId13" w:tgtFrame="_blank" w:history="1">
              <w:r w:rsidR="00036C2F" w:rsidRPr="00BB06C6">
                <w:rPr>
                  <w:rFonts w:eastAsia="Times New Roman" w:cstheme="minorHAnsi"/>
                  <w:color w:val="0000FF"/>
                  <w:u w:val="single"/>
                </w:rPr>
                <w:t>https://elt.oup.com/student/happyhouse/level1/picturedictionary_01/picturedictionary_01_04?cc=si&amp;selLanguage=en</w:t>
              </w:r>
            </w:hyperlink>
          </w:p>
          <w:p w:rsidR="00036C2F" w:rsidRPr="00BB06C6" w:rsidRDefault="00036C2F" w:rsidP="00036C2F">
            <w:pPr>
              <w:rPr>
                <w:rFonts w:eastAsia="Times New Roman" w:cstheme="minorHAnsi"/>
              </w:rPr>
            </w:pPr>
            <w:r w:rsidRPr="00BB06C6">
              <w:rPr>
                <w:rFonts w:eastAsia="Times New Roman" w:cstheme="minorHAnsi"/>
              </w:rPr>
              <w:t>Ker smo ta oblačila samo ponovili, bomo dodali še kakšen nov kos. Steve in Maggie nama bosta pri tem pomagala. Steve pogreša nogavico.</w:t>
            </w:r>
          </w:p>
          <w:p w:rsidR="00036C2F" w:rsidRPr="00BB06C6" w:rsidRDefault="000203DD" w:rsidP="00036C2F">
            <w:pPr>
              <w:rPr>
                <w:rFonts w:eastAsia="Times New Roman" w:cstheme="minorHAnsi"/>
              </w:rPr>
            </w:pPr>
            <w:hyperlink r:id="rId14" w:tgtFrame="_blank" w:history="1">
              <w:r w:rsidR="00036C2F" w:rsidRPr="00BB06C6">
                <w:rPr>
                  <w:rFonts w:eastAsia="Times New Roman" w:cstheme="minorHAnsi"/>
                  <w:color w:val="0000FF"/>
                  <w:u w:val="single"/>
                </w:rPr>
                <w:t>https://www.youtube.com/watch?v=KBcJZOA3Cuk</w:t>
              </w:r>
            </w:hyperlink>
          </w:p>
          <w:p w:rsidR="00036C2F" w:rsidRPr="00BB06C6" w:rsidRDefault="00036C2F" w:rsidP="00036C2F">
            <w:pPr>
              <w:rPr>
                <w:rFonts w:eastAsia="Times New Roman" w:cstheme="minorHAnsi"/>
              </w:rPr>
            </w:pPr>
            <w:r w:rsidRPr="00BB06C6">
              <w:rPr>
                <w:rFonts w:eastAsia="Times New Roman" w:cstheme="minorHAnsi"/>
              </w:rPr>
              <w:t>Za učence, ki želijo malo več, pa tale naloga. Ni enostavna, seveda jo lahko tudi preskočijo.</w:t>
            </w:r>
          </w:p>
          <w:p w:rsidR="00036C2F" w:rsidRPr="00BB06C6" w:rsidRDefault="000203DD" w:rsidP="00036C2F">
            <w:pPr>
              <w:rPr>
                <w:rFonts w:eastAsia="Times New Roman" w:cstheme="minorHAnsi"/>
              </w:rPr>
            </w:pPr>
            <w:hyperlink r:id="rId15" w:tgtFrame="_blank" w:history="1">
              <w:r w:rsidR="00036C2F" w:rsidRPr="00BB06C6">
                <w:rPr>
                  <w:rFonts w:eastAsia="Times New Roman" w:cstheme="minorHAnsi"/>
                  <w:color w:val="0000FF"/>
                  <w:u w:val="single"/>
                </w:rPr>
                <w:t>http://www.english-time.eu/english-now/interaktivni-listy/u9-7/u9-7.html</w:t>
              </w:r>
            </w:hyperlink>
          </w:p>
          <w:p w:rsidR="00036C2F" w:rsidRPr="00BB06C6" w:rsidRDefault="00036C2F" w:rsidP="00036C2F">
            <w:pPr>
              <w:rPr>
                <w:rFonts w:eastAsia="Times New Roman" w:cstheme="minorHAnsi"/>
              </w:rPr>
            </w:pPr>
            <w:r w:rsidRPr="00BB06C6">
              <w:rPr>
                <w:rFonts w:eastAsia="Times New Roman" w:cstheme="minorHAnsi"/>
              </w:rPr>
              <w:t>In še dve pesmi, ki pa imata dodatno nalogo za v zvezek. Naj učenci sami izberejo, katero od dveh bodo poslušali. Prva je o ribicah in morskem psu. Druga pa o traktorjih, za tiste, ki imajo raje stroje. Po poslušanju v zvezek narišejo, kar so poslušali; morskega psa (A SHARK) ali traktor (A TRACTOR).</w:t>
            </w:r>
          </w:p>
          <w:p w:rsidR="00036C2F" w:rsidRPr="00BB06C6" w:rsidRDefault="00036C2F" w:rsidP="00036C2F">
            <w:pPr>
              <w:rPr>
                <w:rFonts w:eastAsia="Times New Roman" w:cstheme="minorHAnsi"/>
              </w:rPr>
            </w:pPr>
            <w:r w:rsidRPr="00BB06C6">
              <w:rPr>
                <w:rFonts w:eastAsia="Times New Roman" w:cstheme="minorHAnsi"/>
              </w:rPr>
              <w:t>10 malih ribic; </w:t>
            </w:r>
            <w:hyperlink r:id="rId16" w:tgtFrame="_blank" w:history="1">
              <w:r w:rsidRPr="00BB06C6">
                <w:rPr>
                  <w:rFonts w:eastAsia="Times New Roman" w:cstheme="minorHAnsi"/>
                  <w:color w:val="0000FF"/>
                  <w:u w:val="single"/>
                </w:rPr>
                <w:t>https://www.youtube.com/watch?v=dg0cQtVisLw</w:t>
              </w:r>
            </w:hyperlink>
          </w:p>
          <w:p w:rsidR="00036C2F" w:rsidRPr="00BB06C6" w:rsidRDefault="00036C2F" w:rsidP="00036C2F">
            <w:pPr>
              <w:rPr>
                <w:rFonts w:eastAsia="Times New Roman" w:cstheme="minorHAnsi"/>
              </w:rPr>
            </w:pPr>
            <w:r w:rsidRPr="00BB06C6">
              <w:rPr>
                <w:rFonts w:eastAsia="Times New Roman" w:cstheme="minorHAnsi"/>
              </w:rPr>
              <w:t>10 malih traktorjev; </w:t>
            </w:r>
            <w:hyperlink r:id="rId17" w:tgtFrame="_blank" w:history="1">
              <w:r w:rsidRPr="00BB06C6">
                <w:rPr>
                  <w:rFonts w:eastAsia="Times New Roman" w:cstheme="minorHAnsi"/>
                  <w:color w:val="0000FF"/>
                  <w:u w:val="single"/>
                </w:rPr>
                <w:t>https://www.youtube.com/watch?v=wmy1KpoM-R8</w:t>
              </w:r>
            </w:hyperlink>
          </w:p>
          <w:p w:rsidR="00036C2F" w:rsidRPr="00BB06C6" w:rsidRDefault="00036C2F" w:rsidP="00036C2F">
            <w:pPr>
              <w:rPr>
                <w:rFonts w:eastAsia="Times New Roman" w:cstheme="minorHAnsi"/>
              </w:rPr>
            </w:pPr>
            <w:r w:rsidRPr="00BB06C6">
              <w:rPr>
                <w:rFonts w:eastAsia="Times New Roman" w:cstheme="minorHAnsi"/>
              </w:rPr>
              <w:t>4. ZAKLJUČEK:</w:t>
            </w:r>
          </w:p>
          <w:p w:rsidR="00036C2F" w:rsidRPr="00BB06C6" w:rsidRDefault="00036C2F" w:rsidP="00036C2F">
            <w:pPr>
              <w:rPr>
                <w:rFonts w:eastAsia="Times New Roman" w:cstheme="minorHAnsi"/>
              </w:rPr>
            </w:pPr>
            <w:r w:rsidRPr="00BB06C6">
              <w:rPr>
                <w:rFonts w:eastAsia="Times New Roman" w:cstheme="minorHAnsi"/>
              </w:rPr>
              <w:t>Za zaključek pa ena znana, ki smo jo plesali in peli na začetku šolskega leta;</w:t>
            </w:r>
          </w:p>
          <w:p w:rsidR="00036C2F" w:rsidRPr="00BB06C6" w:rsidRDefault="000203DD" w:rsidP="00036C2F">
            <w:pPr>
              <w:rPr>
                <w:rFonts w:eastAsia="Times New Roman" w:cstheme="minorHAnsi"/>
              </w:rPr>
            </w:pPr>
            <w:hyperlink r:id="rId18" w:tgtFrame="_blank" w:history="1">
              <w:r w:rsidR="00036C2F" w:rsidRPr="00BB06C6">
                <w:rPr>
                  <w:rFonts w:eastAsia="Times New Roman" w:cstheme="minorHAnsi"/>
                  <w:color w:val="0000FF"/>
                  <w:u w:val="single"/>
                </w:rPr>
                <w:t>https://www.youtube.com/watch?v=GR2o6k8aPlI</w:t>
              </w:r>
            </w:hyperlink>
          </w:p>
          <w:p w:rsidR="00036C2F" w:rsidRPr="00BB06C6" w:rsidRDefault="00036C2F" w:rsidP="00036C2F">
            <w:pPr>
              <w:rPr>
                <w:rFonts w:eastAsia="Times New Roman" w:cstheme="minorHAnsi"/>
              </w:rPr>
            </w:pPr>
            <w:r w:rsidRPr="00BB06C6">
              <w:rPr>
                <w:rFonts w:eastAsia="Times New Roman" w:cstheme="minorHAnsi"/>
              </w:rPr>
              <w:t> </w:t>
            </w:r>
          </w:p>
          <w:p w:rsidR="00036C2F" w:rsidRPr="00BB06C6" w:rsidRDefault="00036C2F" w:rsidP="00036C2F">
            <w:pPr>
              <w:rPr>
                <w:rFonts w:eastAsia="Times New Roman" w:cstheme="minorHAnsi"/>
              </w:rPr>
            </w:pPr>
            <w:r w:rsidRPr="00BB06C6">
              <w:rPr>
                <w:rFonts w:eastAsia="Times New Roman" w:cstheme="minorHAnsi"/>
              </w:rPr>
              <w:t>In za bolj zahtevne učence in še več gibanja;</w:t>
            </w:r>
          </w:p>
          <w:p w:rsidR="00036C2F" w:rsidRPr="00BB06C6" w:rsidRDefault="000203DD" w:rsidP="00036C2F">
            <w:pPr>
              <w:rPr>
                <w:rFonts w:eastAsia="Times New Roman" w:cstheme="minorHAnsi"/>
              </w:rPr>
            </w:pPr>
            <w:hyperlink r:id="rId19" w:tgtFrame="_blank" w:history="1">
              <w:r w:rsidR="00036C2F" w:rsidRPr="00BB06C6">
                <w:rPr>
                  <w:rFonts w:eastAsia="Times New Roman" w:cstheme="minorHAnsi"/>
                  <w:color w:val="0000FF"/>
                  <w:u w:val="single"/>
                </w:rPr>
                <w:t>https://www.youtube.com/watch?v=j8z7UjET1Is</w:t>
              </w:r>
            </w:hyperlink>
            <w:r w:rsidR="00036C2F" w:rsidRPr="00BB06C6">
              <w:rPr>
                <w:rFonts w:eastAsia="Times New Roman" w:cstheme="minorHAnsi"/>
                <w:color w:val="2B2B2B"/>
              </w:rPr>
              <w:t> </w:t>
            </w:r>
          </w:p>
        </w:tc>
      </w:tr>
      <w:tr w:rsidR="000203DD" w:rsidRPr="002C7DB5" w:rsidTr="000203DD">
        <w:tc>
          <w:tcPr>
            <w:tcW w:w="1425" w:type="dxa"/>
            <w:hideMark/>
          </w:tcPr>
          <w:p w:rsidR="000203DD" w:rsidRPr="002C7DB5" w:rsidRDefault="000203DD" w:rsidP="008860AB">
            <w:pPr>
              <w:rPr>
                <w:rFonts w:eastAsia="Times New Roman" w:cstheme="minorHAnsi"/>
                <w:color w:val="2B2B2B"/>
                <w:lang w:eastAsia="sl-SI"/>
              </w:rPr>
            </w:pPr>
            <w:bookmarkStart w:id="0" w:name="_GoBack"/>
            <w:bookmarkEnd w:id="0"/>
            <w:r w:rsidRPr="002C7DB5">
              <w:rPr>
                <w:rFonts w:eastAsia="Times New Roman" w:cstheme="minorHAnsi"/>
                <w:color w:val="2B2B2B"/>
                <w:lang w:eastAsia="sl-SI"/>
              </w:rPr>
              <w:lastRenderedPageBreak/>
              <w:t>ŠPORT  dodatna</w:t>
            </w:r>
          </w:p>
        </w:tc>
        <w:tc>
          <w:tcPr>
            <w:tcW w:w="13879" w:type="dxa"/>
          </w:tcPr>
          <w:p w:rsidR="000203DD" w:rsidRPr="002C7DB5" w:rsidRDefault="000203DD" w:rsidP="008860AB">
            <w:r w:rsidRPr="002C7DB5">
              <w:t>Aktivnosti na prostem  po lastnem izboru( hoja, tek, sprehod po gozdu..) vsaj 1 uro dnevno.</w:t>
            </w:r>
          </w:p>
          <w:p w:rsidR="000203DD" w:rsidRPr="002C7DB5" w:rsidRDefault="000203DD" w:rsidP="008860AB">
            <w:pPr>
              <w:rPr>
                <w:rFonts w:eastAsia="Times New Roman" w:cstheme="minorHAnsi"/>
                <w:color w:val="2B2B2B"/>
                <w:lang w:eastAsia="sl-SI"/>
              </w:rPr>
            </w:pPr>
          </w:p>
        </w:tc>
      </w:tr>
    </w:tbl>
    <w:p w:rsidR="00A53120" w:rsidRPr="00BB06C6" w:rsidRDefault="00A53120" w:rsidP="00A53120">
      <w:pPr>
        <w:rPr>
          <w:rFonts w:cstheme="minorHAnsi"/>
        </w:rPr>
      </w:pPr>
    </w:p>
    <w:p w:rsidR="00E70525" w:rsidRPr="00BB06C6" w:rsidRDefault="00E70525">
      <w:pPr>
        <w:rPr>
          <w:rFonts w:eastAsiaTheme="majorEastAsia" w:cstheme="minorHAnsi"/>
          <w:color w:val="2E74B5" w:themeColor="accent1" w:themeShade="BF"/>
          <w:sz w:val="32"/>
          <w:szCs w:val="32"/>
        </w:rPr>
      </w:pPr>
    </w:p>
    <w:sectPr w:rsidR="00E70525" w:rsidRPr="00BB06C6" w:rsidSect="00BB06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2FAE"/>
    <w:multiLevelType w:val="hybridMultilevel"/>
    <w:tmpl w:val="44B8A110"/>
    <w:lvl w:ilvl="0" w:tplc="174E9502">
      <w:start w:val="1"/>
      <w:numFmt w:val="bullet"/>
      <w:lvlText w:val=""/>
      <w:lvlJc w:val="left"/>
      <w:pPr>
        <w:tabs>
          <w:tab w:val="num" w:pos="284"/>
        </w:tabs>
        <w:ind w:left="284" w:hanging="284"/>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0"/>
    <w:rsid w:val="000203DD"/>
    <w:rsid w:val="00036C2F"/>
    <w:rsid w:val="0004607B"/>
    <w:rsid w:val="00056A33"/>
    <w:rsid w:val="002A0AB9"/>
    <w:rsid w:val="00322564"/>
    <w:rsid w:val="004676F2"/>
    <w:rsid w:val="00475366"/>
    <w:rsid w:val="0049392D"/>
    <w:rsid w:val="005545EA"/>
    <w:rsid w:val="00557BE1"/>
    <w:rsid w:val="005D02B6"/>
    <w:rsid w:val="0066245F"/>
    <w:rsid w:val="00690681"/>
    <w:rsid w:val="00874E25"/>
    <w:rsid w:val="00972FD3"/>
    <w:rsid w:val="009E6BC2"/>
    <w:rsid w:val="00A53120"/>
    <w:rsid w:val="00B50DA7"/>
    <w:rsid w:val="00BB06C6"/>
    <w:rsid w:val="00BF69ED"/>
    <w:rsid w:val="00C00A56"/>
    <w:rsid w:val="00DF2F28"/>
    <w:rsid w:val="00E705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10A90-B4F3-4918-A117-8BE280A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3120"/>
  </w:style>
  <w:style w:type="paragraph" w:styleId="Naslov1">
    <w:name w:val="heading 1"/>
    <w:basedOn w:val="Navaden"/>
    <w:next w:val="Navaden"/>
    <w:link w:val="Naslov1Znak"/>
    <w:uiPriority w:val="9"/>
    <w:qFormat/>
    <w:rsid w:val="00A531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5312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A5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v1msonormal">
    <w:name w:val="v1v1msonormal"/>
    <w:basedOn w:val="Navaden"/>
    <w:rsid w:val="0047536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75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869">
      <w:bodyDiv w:val="1"/>
      <w:marLeft w:val="0"/>
      <w:marRight w:val="0"/>
      <w:marTop w:val="0"/>
      <w:marBottom w:val="0"/>
      <w:divBdr>
        <w:top w:val="none" w:sz="0" w:space="0" w:color="auto"/>
        <w:left w:val="none" w:sz="0" w:space="0" w:color="auto"/>
        <w:bottom w:val="none" w:sz="0" w:space="0" w:color="auto"/>
        <w:right w:val="none" w:sz="0" w:space="0" w:color="auto"/>
      </w:divBdr>
      <w:divsChild>
        <w:div w:id="264970509">
          <w:marLeft w:val="0"/>
          <w:marRight w:val="0"/>
          <w:marTop w:val="0"/>
          <w:marBottom w:val="0"/>
          <w:divBdr>
            <w:top w:val="none" w:sz="0" w:space="0" w:color="auto"/>
            <w:left w:val="none" w:sz="0" w:space="0" w:color="auto"/>
            <w:bottom w:val="none" w:sz="0" w:space="0" w:color="auto"/>
            <w:right w:val="none" w:sz="0" w:space="0" w:color="auto"/>
          </w:divBdr>
        </w:div>
        <w:div w:id="25643812">
          <w:marLeft w:val="0"/>
          <w:marRight w:val="0"/>
          <w:marTop w:val="0"/>
          <w:marBottom w:val="0"/>
          <w:divBdr>
            <w:top w:val="none" w:sz="0" w:space="0" w:color="auto"/>
            <w:left w:val="none" w:sz="0" w:space="0" w:color="auto"/>
            <w:bottom w:val="none" w:sz="0" w:space="0" w:color="auto"/>
            <w:right w:val="none" w:sz="0" w:space="0" w:color="auto"/>
          </w:divBdr>
        </w:div>
        <w:div w:id="119546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ktivne-vaje.si/anglescina/vocabulary_1_5r/gradiva_vocabulary_1_3r/q_what_colour_test/what_colour_testres/frame.htm" TargetMode="External"/><Relationship Id="rId13" Type="http://schemas.openxmlformats.org/officeDocument/2006/relationships/hyperlink" Target="https://elt.oup.com/student/happyhouse/level1/picturedictionary_01/picturedictionary_01_04?cc=si&amp;selLanguage=en" TargetMode="External"/><Relationship Id="rId18" Type="http://schemas.openxmlformats.org/officeDocument/2006/relationships/hyperlink" Target="https://www.youtube.com/watch?v=GR2o6k8aPl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eraktivne-vaje.si/anglescina/vocabulary_1_5r/gradiva_vocabulary_1_3r/q_barve_test/Colours_testres/frame.htm" TargetMode="External"/><Relationship Id="rId12" Type="http://schemas.openxmlformats.org/officeDocument/2006/relationships/hyperlink" Target="https://www.digipuzzle.net/minigames/beehive/beehive_one_till_ten.htm?language=english&amp;linkback=../../education/math-count/index.htm" TargetMode="External"/><Relationship Id="rId17" Type="http://schemas.openxmlformats.org/officeDocument/2006/relationships/hyperlink" Target="https://www.youtube.com/watch?v=wmy1KpoM-R8" TargetMode="External"/><Relationship Id="rId2" Type="http://schemas.openxmlformats.org/officeDocument/2006/relationships/styles" Target="styles.xml"/><Relationship Id="rId16" Type="http://schemas.openxmlformats.org/officeDocument/2006/relationships/hyperlink" Target="https://www.youtube.com/watch?v=dg0cQtVisL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igipuzzle.net/minigames/beehive/beehive_colors.htm?language=english&amp;linkback=../../education/kindergarten/index.htmn" TargetMode="External"/><Relationship Id="rId11" Type="http://schemas.openxmlformats.org/officeDocument/2006/relationships/hyperlink" Target="https://www.youtube.com/watch?v=85M1yxIcHpw" TargetMode="External"/><Relationship Id="rId5" Type="http://schemas.openxmlformats.org/officeDocument/2006/relationships/hyperlink" Target="https://www.youtube.com/watch?v=mVTsyoLnHAU" TargetMode="External"/><Relationship Id="rId15" Type="http://schemas.openxmlformats.org/officeDocument/2006/relationships/hyperlink" Target="http://www.english-time.eu/english-now/interaktivni-listy/u9-7/u9-7.html" TargetMode="External"/><Relationship Id="rId10" Type="http://schemas.openxmlformats.org/officeDocument/2006/relationships/hyperlink" Target="https://www.youtube.com/watch?v=TdDypyS_5zE" TargetMode="External"/><Relationship Id="rId19" Type="http://schemas.openxmlformats.org/officeDocument/2006/relationships/hyperlink" Target="https://www.youtube.com/watch?v=j8z7UjET1Is" TargetMode="External"/><Relationship Id="rId4" Type="http://schemas.openxmlformats.org/officeDocument/2006/relationships/webSettings" Target="webSettings.xml"/><Relationship Id="rId9" Type="http://schemas.openxmlformats.org/officeDocument/2006/relationships/hyperlink" Target="https://www.youtube.com/watch?v=pTLtcno5_cY" TargetMode="External"/><Relationship Id="rId14" Type="http://schemas.openxmlformats.org/officeDocument/2006/relationships/hyperlink" Target="https://www.youtube.com/watch?v=KBcJZOA3Cu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5632</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MIZS</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admin</cp:lastModifiedBy>
  <cp:revision>3</cp:revision>
  <dcterms:created xsi:type="dcterms:W3CDTF">2020-03-20T06:03:00Z</dcterms:created>
  <dcterms:modified xsi:type="dcterms:W3CDTF">2020-03-20T10:01:00Z</dcterms:modified>
</cp:coreProperties>
</file>