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14" w:rsidRPr="00800C82" w:rsidRDefault="009B7919" w:rsidP="00C213C5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00C82">
        <w:rPr>
          <w:rFonts w:cstheme="minorHAnsi"/>
          <w:b/>
          <w:color w:val="FF0000"/>
          <w:sz w:val="28"/>
          <w:szCs w:val="28"/>
          <w:u w:val="single"/>
        </w:rPr>
        <w:t xml:space="preserve">OPZ 1. razred </w:t>
      </w:r>
      <w:r w:rsidR="00664692" w:rsidRPr="00800C82">
        <w:rPr>
          <w:rFonts w:cstheme="minorHAnsi"/>
          <w:b/>
          <w:color w:val="FF0000"/>
          <w:sz w:val="28"/>
          <w:szCs w:val="28"/>
          <w:u w:val="single"/>
        </w:rPr>
        <w:t>(30. do 3. 4. 2020)</w:t>
      </w:r>
      <w:r w:rsidR="00D33996" w:rsidRPr="00800C82">
        <w:rPr>
          <w:rFonts w:cstheme="minorHAnsi"/>
          <w:b/>
          <w:color w:val="FF0000"/>
          <w:sz w:val="28"/>
          <w:szCs w:val="28"/>
          <w:u w:val="single"/>
        </w:rPr>
        <w:t>: BALKONSKI NASTOP</w:t>
      </w:r>
    </w:p>
    <w:p w:rsidR="001B7A03" w:rsidRPr="00800C82" w:rsidRDefault="00D33996" w:rsidP="00CD4714">
      <w:pPr>
        <w:rPr>
          <w:rFonts w:cstheme="minorHAnsi"/>
          <w:color w:val="ED7D31" w:themeColor="accent2"/>
          <w:sz w:val="24"/>
          <w:szCs w:val="24"/>
        </w:rPr>
      </w:pPr>
      <w:r w:rsidRPr="00800C82">
        <w:rPr>
          <w:rFonts w:cstheme="minorHAnsi"/>
          <w:color w:val="ED7D31" w:themeColor="accent2"/>
          <w:sz w:val="24"/>
          <w:szCs w:val="24"/>
        </w:rPr>
        <w:t>Dragi pevec/ka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>.</w:t>
      </w:r>
    </w:p>
    <w:p w:rsidR="001B7A03" w:rsidRPr="00800C82" w:rsidRDefault="00D33996" w:rsidP="009B7919">
      <w:pPr>
        <w:jc w:val="both"/>
        <w:rPr>
          <w:rFonts w:cstheme="minorHAnsi"/>
          <w:color w:val="ED7D31" w:themeColor="accent2"/>
          <w:sz w:val="24"/>
          <w:szCs w:val="24"/>
        </w:rPr>
      </w:pPr>
      <w:r w:rsidRPr="00800C82">
        <w:rPr>
          <w:rFonts w:cstheme="minorHAnsi"/>
          <w:color w:val="ED7D31" w:themeColor="accent2"/>
          <w:sz w:val="24"/>
          <w:szCs w:val="24"/>
        </w:rPr>
        <w:t>V tem tednu naj se v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>aša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dnevna soba, balkon ali vrt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 xml:space="preserve"> vsaj enkrat spremenijo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v koncertni oder</w:t>
      </w:r>
      <w:r w:rsidRPr="00800C82">
        <w:rPr>
          <w:rFonts w:cstheme="minorHAnsi"/>
          <w:color w:val="ED7D31" w:themeColor="accent2"/>
          <w:sz w:val="24"/>
          <w:szCs w:val="24"/>
        </w:rPr>
        <w:t>, ti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 xml:space="preserve"> pa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v </w:t>
      </w:r>
      <w:r w:rsidR="00AD0ADD" w:rsidRPr="00800C82">
        <w:rPr>
          <w:rFonts w:cstheme="minorHAnsi"/>
          <w:color w:val="ED7D31" w:themeColor="accent2"/>
          <w:sz w:val="24"/>
          <w:szCs w:val="24"/>
        </w:rPr>
        <w:t>zborovodkinjo oz. zborovodjo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 xml:space="preserve">. </w:t>
      </w:r>
      <w:r w:rsidR="00236F19" w:rsidRPr="00800C82">
        <w:rPr>
          <w:rFonts w:cstheme="minorHAnsi"/>
          <w:color w:val="ED7D31" w:themeColor="accent2"/>
          <w:sz w:val="24"/>
          <w:szCs w:val="24"/>
        </w:rPr>
        <w:t>Za s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>tarše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>, brat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>e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in sestr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>e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</w:t>
      </w:r>
      <w:r w:rsidR="00800C82" w:rsidRPr="00800C82">
        <w:rPr>
          <w:rFonts w:cstheme="minorHAnsi"/>
          <w:color w:val="ED7D31" w:themeColor="accent2"/>
          <w:sz w:val="24"/>
          <w:szCs w:val="24"/>
        </w:rPr>
        <w:t xml:space="preserve">najprej 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doma </w:t>
      </w:r>
      <w:r w:rsidR="00800C82" w:rsidRPr="00800C82">
        <w:rPr>
          <w:rFonts w:cstheme="minorHAnsi"/>
          <w:color w:val="ED7D31" w:themeColor="accent2"/>
          <w:sz w:val="24"/>
          <w:szCs w:val="24"/>
        </w:rPr>
        <w:t xml:space="preserve">pripravi mini koncert, tokrat z izbranimi pesmicami. Katera pesmica ti je najbolj všeč? Nauči prepevati tudi svoje bližnje, 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na koncu </w:t>
      </w:r>
      <w:r w:rsidR="00800C82" w:rsidRPr="00800C82">
        <w:rPr>
          <w:rFonts w:cstheme="minorHAnsi"/>
          <w:color w:val="ED7D31" w:themeColor="accent2"/>
          <w:sz w:val="24"/>
          <w:szCs w:val="24"/>
        </w:rPr>
        <w:t xml:space="preserve">pa jo 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>skupaj za</w:t>
      </w:r>
      <w:r w:rsidR="00800C82" w:rsidRPr="00800C82">
        <w:rPr>
          <w:rFonts w:cstheme="minorHAnsi"/>
          <w:color w:val="ED7D31" w:themeColor="accent2"/>
          <w:sz w:val="24"/>
          <w:szCs w:val="24"/>
        </w:rPr>
        <w:t>pojte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ob določenem delu dneva. Upam, da </w:t>
      </w:r>
      <w:r w:rsidRPr="00800C82">
        <w:rPr>
          <w:rFonts w:cstheme="minorHAnsi"/>
          <w:color w:val="ED7D31" w:themeColor="accent2"/>
          <w:sz w:val="24"/>
          <w:szCs w:val="24"/>
        </w:rPr>
        <w:t>bo skupno petje</w:t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t xml:space="preserve">razveselilo vas in morda še koga </w:t>
      </w:r>
      <w:r w:rsidR="00F72DCA" w:rsidRPr="00800C82">
        <w:rPr>
          <w:rFonts w:cstheme="minorHAnsi"/>
          <w:color w:val="ED7D31" w:themeColor="accent2"/>
          <w:sz w:val="24"/>
          <w:szCs w:val="24"/>
        </w:rPr>
        <w:sym w:font="Wingdings" w:char="F04A"/>
      </w:r>
      <w:r w:rsidR="001B7A03" w:rsidRPr="00800C82">
        <w:rPr>
          <w:rFonts w:cstheme="minorHAnsi"/>
          <w:color w:val="ED7D31" w:themeColor="accent2"/>
          <w:sz w:val="24"/>
          <w:szCs w:val="24"/>
        </w:rPr>
        <w:t xml:space="preserve"> </w:t>
      </w:r>
    </w:p>
    <w:p w:rsidR="001B7A03" w:rsidRPr="00800C82" w:rsidRDefault="00800C82" w:rsidP="00CD4714">
      <w:pPr>
        <w:rPr>
          <w:rFonts w:cstheme="minorHAnsi"/>
          <w:color w:val="ED7D31" w:themeColor="accent2"/>
          <w:sz w:val="24"/>
          <w:szCs w:val="24"/>
        </w:rPr>
      </w:pPr>
      <w:r w:rsidRPr="00800C82">
        <w:rPr>
          <w:rFonts w:cstheme="minorHAnsi"/>
          <w:color w:val="ED7D31" w:themeColor="accent2"/>
          <w:sz w:val="24"/>
          <w:szCs w:val="24"/>
        </w:rPr>
        <w:t>Mene pa boš zelo razveselil/a</w:t>
      </w:r>
      <w:r w:rsidR="00664692" w:rsidRPr="00800C82">
        <w:rPr>
          <w:rFonts w:cstheme="minorHAnsi"/>
          <w:color w:val="ED7D31" w:themeColor="accent2"/>
          <w:sz w:val="24"/>
          <w:szCs w:val="24"/>
        </w:rPr>
        <w:t xml:space="preserve">, če mi </w:t>
      </w:r>
      <w:r w:rsidRPr="00800C82">
        <w:rPr>
          <w:rFonts w:cstheme="minorHAnsi"/>
          <w:color w:val="ED7D31" w:themeColor="accent2"/>
          <w:sz w:val="24"/>
          <w:szCs w:val="24"/>
        </w:rPr>
        <w:t xml:space="preserve">pošlješ </w:t>
      </w:r>
      <w:r w:rsidR="00664692" w:rsidRPr="00800C82">
        <w:rPr>
          <w:rFonts w:cstheme="minorHAnsi"/>
          <w:color w:val="ED7D31" w:themeColor="accent2"/>
          <w:sz w:val="24"/>
          <w:szCs w:val="24"/>
        </w:rPr>
        <w:t xml:space="preserve">posnetek svojega muziciranja! </w:t>
      </w:r>
    </w:p>
    <w:p w:rsidR="001B7A03" w:rsidRPr="00800C82" w:rsidRDefault="001B7A03" w:rsidP="001B7A03">
      <w:pPr>
        <w:jc w:val="right"/>
        <w:rPr>
          <w:rFonts w:cstheme="minorHAnsi"/>
          <w:color w:val="ED7D31" w:themeColor="accent2"/>
          <w:sz w:val="24"/>
          <w:szCs w:val="24"/>
        </w:rPr>
      </w:pPr>
      <w:r w:rsidRPr="00800C82">
        <w:rPr>
          <w:rFonts w:cstheme="minorHAnsi"/>
          <w:color w:val="ED7D31" w:themeColor="accent2"/>
          <w:sz w:val="24"/>
          <w:szCs w:val="24"/>
        </w:rPr>
        <w:t xml:space="preserve">Učiteljica </w:t>
      </w:r>
      <w:r w:rsidR="009B7919" w:rsidRPr="00800C82">
        <w:rPr>
          <w:rFonts w:cstheme="minorHAnsi"/>
          <w:color w:val="ED7D31" w:themeColor="accent2"/>
          <w:sz w:val="24"/>
          <w:szCs w:val="24"/>
        </w:rPr>
        <w:t>Anja Praznik</w:t>
      </w:r>
    </w:p>
    <w:p w:rsidR="00800C82" w:rsidRPr="00C213C5" w:rsidRDefault="00800C82" w:rsidP="001B7A03">
      <w:pPr>
        <w:jc w:val="right"/>
        <w:rPr>
          <w:rFonts w:cstheme="minorHAnsi"/>
          <w:color w:val="70AD47" w:themeColor="accent6"/>
          <w:sz w:val="24"/>
          <w:szCs w:val="24"/>
        </w:rPr>
      </w:pPr>
      <w:r w:rsidRPr="00C213C5">
        <w:rPr>
          <w:rFonts w:cstheme="minorHAnsi"/>
          <w:color w:val="70AD47" w:themeColor="accent6"/>
          <w:sz w:val="24"/>
          <w:szCs w:val="24"/>
        </w:rPr>
        <w:t>***************************************************************************</w:t>
      </w:r>
    </w:p>
    <w:p w:rsidR="00CD4714" w:rsidRPr="009B7919" w:rsidRDefault="009B7919" w:rsidP="009B7919">
      <w:pPr>
        <w:rPr>
          <w:rFonts w:cstheme="minorHAnsi"/>
          <w:b/>
          <w:sz w:val="24"/>
          <w:szCs w:val="24"/>
        </w:rPr>
      </w:pPr>
      <w:r w:rsidRPr="009B7919">
        <w:rPr>
          <w:rFonts w:cstheme="minorHAnsi"/>
          <w:b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="00CD4714" w:rsidRPr="009B7919">
        <w:rPr>
          <w:rFonts w:cstheme="minorHAnsi"/>
          <w:b/>
          <w:sz w:val="24"/>
          <w:szCs w:val="24"/>
        </w:rPr>
        <w:t xml:space="preserve">Pripravi </w:t>
      </w:r>
      <w:r w:rsidR="00CD4714" w:rsidRPr="00800C82">
        <w:rPr>
          <w:rFonts w:cstheme="minorHAnsi"/>
          <w:b/>
          <w:color w:val="FF0000"/>
          <w:sz w:val="24"/>
          <w:szCs w:val="24"/>
        </w:rPr>
        <w:t xml:space="preserve">mini koncert </w:t>
      </w:r>
      <w:r w:rsidR="00CD4714" w:rsidRPr="009B7919">
        <w:rPr>
          <w:rFonts w:cstheme="minorHAnsi"/>
          <w:b/>
          <w:sz w:val="24"/>
          <w:szCs w:val="24"/>
        </w:rPr>
        <w:t xml:space="preserve">za tvoje domače. </w:t>
      </w:r>
      <w:r w:rsidR="006B5257">
        <w:rPr>
          <w:rFonts w:cstheme="minorHAnsi"/>
          <w:b/>
          <w:sz w:val="24"/>
          <w:szCs w:val="24"/>
        </w:rPr>
        <w:t>Na koncertnem listu naj bodo naslednje pesmice:</w:t>
      </w:r>
    </w:p>
    <w:p w:rsidR="009B7919" w:rsidRPr="009B7919" w:rsidRDefault="006B5257" w:rsidP="00C213C5">
      <w:pPr>
        <w:pStyle w:val="Odstavekseznama"/>
        <w:numPr>
          <w:ilvl w:val="0"/>
          <w:numId w:val="2"/>
        </w:numPr>
      </w:pPr>
      <w:r w:rsidRPr="00C213C5">
        <w:rPr>
          <w:sz w:val="24"/>
          <w:szCs w:val="24"/>
        </w:rPr>
        <w:t xml:space="preserve">J. Bitenc: </w:t>
      </w:r>
      <w:r w:rsidRPr="00C213C5">
        <w:rPr>
          <w:b/>
          <w:sz w:val="24"/>
          <w:szCs w:val="24"/>
        </w:rPr>
        <w:t>PRVIČ V ŠOLO (TRIJE KORENJAKI)</w:t>
      </w:r>
      <w:r w:rsidRPr="00C213C5">
        <w:rPr>
          <w:sz w:val="24"/>
          <w:szCs w:val="24"/>
        </w:rPr>
        <w:t xml:space="preserve"> </w:t>
      </w:r>
      <w:hyperlink r:id="rId5" w:history="1">
        <w:r w:rsidRPr="00226573">
          <w:rPr>
            <w:rStyle w:val="Hiperpovezava"/>
          </w:rPr>
          <w:t>https://www.youtube.com/watch?v=OrfU8k2Pkx8</w:t>
        </w:r>
      </w:hyperlink>
      <w:r>
        <w:t xml:space="preserve"> </w:t>
      </w:r>
    </w:p>
    <w:p w:rsidR="006B5257" w:rsidRPr="00C213C5" w:rsidRDefault="006B5257" w:rsidP="00C213C5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13C5">
        <w:rPr>
          <w:rFonts w:cstheme="minorHAnsi"/>
          <w:sz w:val="24"/>
          <w:szCs w:val="24"/>
        </w:rPr>
        <w:t xml:space="preserve">Ljudska: </w:t>
      </w:r>
      <w:r w:rsidRPr="00C213C5">
        <w:rPr>
          <w:rFonts w:cstheme="minorHAnsi"/>
          <w:b/>
          <w:sz w:val="24"/>
          <w:szCs w:val="24"/>
        </w:rPr>
        <w:t>PLEŠI, PLEŠI ČRNI KOS</w:t>
      </w:r>
      <w:r w:rsidRPr="00C213C5">
        <w:rPr>
          <w:rFonts w:cstheme="minorHAnsi"/>
          <w:sz w:val="24"/>
          <w:szCs w:val="24"/>
        </w:rPr>
        <w:t xml:space="preserve"> </w:t>
      </w:r>
      <w:hyperlink r:id="rId6" w:history="1">
        <w:r w:rsidRPr="00C213C5">
          <w:rPr>
            <w:rStyle w:val="Hiperpovezava"/>
            <w:rFonts w:cstheme="minorHAnsi"/>
            <w:sz w:val="24"/>
            <w:szCs w:val="24"/>
          </w:rPr>
          <w:t>https://www.lilibi.si/solska-ulica/glasbena-umetnost/pesmice-2</w:t>
        </w:r>
      </w:hyperlink>
    </w:p>
    <w:p w:rsidR="00DF7621" w:rsidRPr="00DF7621" w:rsidRDefault="00D33996" w:rsidP="00DF7621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13C5">
        <w:rPr>
          <w:rFonts w:cstheme="minorHAnsi"/>
          <w:sz w:val="24"/>
          <w:szCs w:val="24"/>
        </w:rPr>
        <w:t xml:space="preserve">J. Bitenc: </w:t>
      </w:r>
      <w:r w:rsidRPr="00C213C5">
        <w:rPr>
          <w:rFonts w:cstheme="minorHAnsi"/>
          <w:b/>
          <w:sz w:val="24"/>
          <w:szCs w:val="24"/>
        </w:rPr>
        <w:t>KUKAVICA</w:t>
      </w:r>
      <w:r w:rsidRPr="00C213C5">
        <w:rPr>
          <w:rFonts w:cstheme="minorHAnsi"/>
          <w:sz w:val="24"/>
          <w:szCs w:val="24"/>
        </w:rPr>
        <w:t xml:space="preserve"> </w:t>
      </w:r>
      <w:hyperlink r:id="rId7" w:history="1">
        <w:r w:rsidRPr="00C213C5">
          <w:rPr>
            <w:rStyle w:val="Hiperpovezava"/>
            <w:rFonts w:cstheme="minorHAnsi"/>
            <w:sz w:val="24"/>
            <w:szCs w:val="24"/>
          </w:rPr>
          <w:t>https://www.youtube.com/watch?v=BlGioTi5cN8</w:t>
        </w:r>
      </w:hyperlink>
      <w:r w:rsidRPr="00C213C5">
        <w:rPr>
          <w:rFonts w:cstheme="minorHAnsi"/>
          <w:sz w:val="24"/>
          <w:szCs w:val="24"/>
        </w:rPr>
        <w:t xml:space="preserve"> </w:t>
      </w:r>
    </w:p>
    <w:p w:rsidR="00800C82" w:rsidRPr="00800C82" w:rsidRDefault="00800C82">
      <w:pPr>
        <w:rPr>
          <w:rFonts w:cstheme="minorHAnsi"/>
          <w:sz w:val="16"/>
          <w:szCs w:val="16"/>
        </w:rPr>
      </w:pPr>
    </w:p>
    <w:p w:rsidR="006B5257" w:rsidRPr="006B5257" w:rsidRDefault="006B525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 koncu zapojte </w:t>
      </w:r>
      <w:r w:rsidR="00D33996">
        <w:rPr>
          <w:rFonts w:cstheme="minorHAnsi"/>
          <w:b/>
          <w:sz w:val="24"/>
          <w:szCs w:val="24"/>
        </w:rPr>
        <w:t xml:space="preserve">še </w:t>
      </w:r>
      <w:r>
        <w:rPr>
          <w:rFonts w:cstheme="minorHAnsi"/>
          <w:b/>
          <w:sz w:val="24"/>
          <w:szCs w:val="24"/>
        </w:rPr>
        <w:t>skupaj</w:t>
      </w:r>
      <w:r w:rsidR="00D33996">
        <w:rPr>
          <w:rFonts w:cstheme="minorHAnsi"/>
          <w:b/>
          <w:sz w:val="24"/>
          <w:szCs w:val="24"/>
        </w:rPr>
        <w:t>! Zagotovo vsi poznate pesmici</w:t>
      </w:r>
      <w:r>
        <w:rPr>
          <w:rFonts w:cstheme="minorHAnsi"/>
          <w:b/>
          <w:sz w:val="24"/>
          <w:szCs w:val="24"/>
        </w:rPr>
        <w:t>:</w:t>
      </w:r>
    </w:p>
    <w:p w:rsidR="003F2E24" w:rsidRDefault="00A0203D" w:rsidP="00C213C5">
      <w:pPr>
        <w:pStyle w:val="Odstavekseznama"/>
        <w:numPr>
          <w:ilvl w:val="0"/>
          <w:numId w:val="3"/>
        </w:numPr>
      </w:pPr>
      <w:r w:rsidRPr="00C213C5">
        <w:rPr>
          <w:sz w:val="24"/>
          <w:szCs w:val="24"/>
        </w:rPr>
        <w:t>Tone Roš:</w:t>
      </w:r>
      <w:r w:rsidRPr="00C213C5">
        <w:rPr>
          <w:b/>
          <w:sz w:val="24"/>
          <w:szCs w:val="24"/>
        </w:rPr>
        <w:t xml:space="preserve"> ZVONČKI IN TROBENTICE</w:t>
      </w:r>
      <w:r>
        <w:t xml:space="preserve"> </w:t>
      </w:r>
      <w:hyperlink r:id="rId8" w:history="1">
        <w:r>
          <w:rPr>
            <w:rStyle w:val="Hiperpovezava"/>
          </w:rPr>
          <w:t>https://www.youtube.com/watch?v=mVTsyoLnHAU</w:t>
        </w:r>
      </w:hyperlink>
    </w:p>
    <w:p w:rsidR="00664692" w:rsidRDefault="00664692" w:rsidP="00C213C5">
      <w:pPr>
        <w:pStyle w:val="Odstavekseznama"/>
        <w:numPr>
          <w:ilvl w:val="0"/>
          <w:numId w:val="3"/>
        </w:numPr>
      </w:pPr>
      <w:r w:rsidRPr="00C213C5">
        <w:rPr>
          <w:sz w:val="24"/>
          <w:szCs w:val="24"/>
        </w:rPr>
        <w:t xml:space="preserve">V. Vodopivec: </w:t>
      </w:r>
      <w:r w:rsidRPr="00C213C5">
        <w:rPr>
          <w:b/>
          <w:sz w:val="24"/>
          <w:szCs w:val="24"/>
        </w:rPr>
        <w:t>KEKČEVA</w:t>
      </w:r>
      <w:r>
        <w:t xml:space="preserve"> </w:t>
      </w:r>
      <w:hyperlink r:id="rId9" w:history="1">
        <w:r>
          <w:rPr>
            <w:rStyle w:val="Hiperpovezava"/>
          </w:rPr>
          <w:t>https://www.youtube.com/watch?v=SEHc0CgHPts</w:t>
        </w:r>
      </w:hyperlink>
    </w:p>
    <w:p w:rsidR="00664692" w:rsidRPr="00C213C5" w:rsidRDefault="00800C82">
      <w:pPr>
        <w:rPr>
          <w:color w:val="70AD47" w:themeColor="accent6"/>
        </w:rPr>
      </w:pPr>
      <w:r w:rsidRPr="00C213C5">
        <w:rPr>
          <w:color w:val="70AD47" w:themeColor="accent6"/>
        </w:rPr>
        <w:t>************************</w:t>
      </w:r>
      <w:r w:rsidR="00C213C5">
        <w:rPr>
          <w:color w:val="70AD47" w:themeColor="accent6"/>
        </w:rPr>
        <w:t>*</w:t>
      </w:r>
      <w:r w:rsidRPr="00C213C5">
        <w:rPr>
          <w:color w:val="70AD47" w:themeColor="accent6"/>
        </w:rPr>
        <w:t>*********************************************************</w:t>
      </w:r>
    </w:p>
    <w:p w:rsidR="003F2E24" w:rsidRDefault="003F2E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Starše, brate in/ali sestre nauči pesem, ki ti je najbolj všeč. Pri učenju pesmi uporabljaj metodo odmeva, to je način, po katerem vas pesmi v šoli naučim tudi jaz.</w:t>
      </w:r>
    </w:p>
    <w:p w:rsidR="003F2E24" w:rsidRDefault="003F2E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 18</w:t>
      </w:r>
      <w:r w:rsidR="00236F19">
        <w:rPr>
          <w:rFonts w:cstheme="minorHAnsi"/>
          <w:b/>
          <w:sz w:val="24"/>
          <w:szCs w:val="24"/>
        </w:rPr>
        <w:t>. uri</w:t>
      </w:r>
      <w:r>
        <w:rPr>
          <w:rFonts w:cstheme="minorHAnsi"/>
          <w:b/>
          <w:sz w:val="24"/>
          <w:szCs w:val="24"/>
        </w:rPr>
        <w:t xml:space="preserve"> se zberite na vašem »odru« (v dnevni sob, na dvorišču ali na balkonu) in od srca skupaj zapojte. </w:t>
      </w:r>
    </w:p>
    <w:p w:rsidR="003F2E24" w:rsidRDefault="00800C82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B352B73" wp14:editId="61D0ABA0">
            <wp:simplePos x="0" y="0"/>
            <wp:positionH relativeFrom="margin">
              <wp:align>center</wp:align>
            </wp:positionH>
            <wp:positionV relativeFrom="margin">
              <wp:posOffset>6701790</wp:posOffset>
            </wp:positionV>
            <wp:extent cx="6553200" cy="3091323"/>
            <wp:effectExtent l="0" t="0" r="0" b="0"/>
            <wp:wrapNone/>
            <wp:docPr id="1" name="img" descr="https://thumbs.dreamstime.com/b/groups-school-children-singing-choir-vector-illustration-isolated-white-7521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humbs.dreamstime.com/b/groups-school-children-singing-choir-vector-illustration-isolated-white-752184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09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24" w:rsidRPr="003F2E24">
        <w:rPr>
          <w:rFonts w:cstheme="minorHAnsi"/>
          <w:b/>
          <w:sz w:val="24"/>
          <w:szCs w:val="24"/>
        </w:rPr>
        <w:t>ALI SI VEDEL-a?</w:t>
      </w:r>
      <w:r w:rsidR="003F2E24">
        <w:rPr>
          <w:rFonts w:cstheme="minorHAnsi"/>
          <w:sz w:val="24"/>
          <w:szCs w:val="24"/>
        </w:rPr>
        <w:t xml:space="preserve"> S skupinskim petjem se v tem času karantene Italijani bodrijo tako, da se vsak večer o 18. uri zberejo na balkonih in prepevajo. Več o tej zanimivi in pozitivni odločitvi si lahko preberete v </w:t>
      </w:r>
      <w:r w:rsidR="00AD0ADD">
        <w:rPr>
          <w:rFonts w:cstheme="minorHAnsi"/>
          <w:sz w:val="24"/>
          <w:szCs w:val="24"/>
        </w:rPr>
        <w:t xml:space="preserve">spodnjem </w:t>
      </w:r>
      <w:r w:rsidR="003F2E24">
        <w:rPr>
          <w:rFonts w:cstheme="minorHAnsi"/>
          <w:sz w:val="24"/>
          <w:szCs w:val="24"/>
        </w:rPr>
        <w:t>prispevku</w:t>
      </w:r>
      <w:r w:rsidR="00AD0ADD">
        <w:rPr>
          <w:rFonts w:cstheme="minorHAnsi"/>
          <w:sz w:val="24"/>
          <w:szCs w:val="24"/>
        </w:rPr>
        <w:t>:</w:t>
      </w:r>
    </w:p>
    <w:p w:rsidR="00A0203D" w:rsidRDefault="00C45330">
      <w:pPr>
        <w:rPr>
          <w:rFonts w:cstheme="minorHAnsi"/>
          <w:color w:val="0070C0"/>
          <w:sz w:val="24"/>
          <w:szCs w:val="24"/>
          <w:u w:val="single"/>
        </w:rPr>
      </w:pPr>
      <w:hyperlink r:id="rId11" w:history="1">
        <w:r w:rsidR="00AD0ADD">
          <w:rPr>
            <w:rStyle w:val="Hiperpovezava"/>
          </w:rPr>
          <w:t>https://www.nasizbori.si/nadaljujmo-z-muziciranjem-na-balkonih-ostanidoma/</w:t>
        </w:r>
      </w:hyperlink>
    </w:p>
    <w:p w:rsidR="00F72DCA" w:rsidRPr="00800C82" w:rsidRDefault="00800C82">
      <w:pPr>
        <w:rPr>
          <w:rFonts w:cstheme="minorHAnsi"/>
          <w:b/>
          <w:color w:val="70AD47" w:themeColor="accent6"/>
          <w:sz w:val="24"/>
          <w:szCs w:val="24"/>
        </w:rPr>
      </w:pPr>
      <w:r w:rsidRPr="00800C82">
        <w:rPr>
          <w:rFonts w:cstheme="minorHAnsi"/>
          <w:b/>
          <w:color w:val="70AD47" w:themeColor="accent6"/>
          <w:sz w:val="24"/>
          <w:szCs w:val="24"/>
        </w:rPr>
        <w:t>***************************************************************************</w:t>
      </w:r>
    </w:p>
    <w:p w:rsidR="00C213C5" w:rsidRDefault="00C213C5">
      <w:pPr>
        <w:rPr>
          <w:rFonts w:cstheme="minorHAnsi"/>
          <w:b/>
          <w:color w:val="70AD47" w:themeColor="accent6"/>
          <w:sz w:val="24"/>
          <w:szCs w:val="24"/>
        </w:rPr>
      </w:pPr>
    </w:p>
    <w:p w:rsidR="00C213C5" w:rsidRDefault="00C213C5">
      <w:pPr>
        <w:rPr>
          <w:rFonts w:cstheme="minorHAnsi"/>
          <w:b/>
          <w:color w:val="70AD47" w:themeColor="accent6"/>
          <w:sz w:val="24"/>
          <w:szCs w:val="24"/>
        </w:rPr>
      </w:pPr>
    </w:p>
    <w:p w:rsidR="00C213C5" w:rsidRDefault="00C213C5">
      <w:pPr>
        <w:rPr>
          <w:rFonts w:cstheme="minorHAnsi"/>
          <w:b/>
          <w:color w:val="70AD47" w:themeColor="accent6"/>
          <w:sz w:val="24"/>
          <w:szCs w:val="24"/>
        </w:rPr>
      </w:pPr>
    </w:p>
    <w:p w:rsidR="00C213C5" w:rsidRDefault="00C213C5">
      <w:pPr>
        <w:rPr>
          <w:rFonts w:cstheme="minorHAnsi"/>
          <w:b/>
          <w:color w:val="70AD47" w:themeColor="accent6"/>
          <w:sz w:val="24"/>
          <w:szCs w:val="24"/>
        </w:rPr>
      </w:pPr>
    </w:p>
    <w:p w:rsidR="00D33996" w:rsidRPr="00800C82" w:rsidRDefault="00D33996">
      <w:pPr>
        <w:rPr>
          <w:rFonts w:cstheme="minorHAnsi"/>
          <w:b/>
          <w:color w:val="70AD47" w:themeColor="accent6"/>
          <w:sz w:val="24"/>
          <w:szCs w:val="24"/>
        </w:rPr>
      </w:pPr>
      <w:r w:rsidRPr="00800C82">
        <w:rPr>
          <w:rFonts w:cstheme="minorHAnsi"/>
          <w:b/>
          <w:color w:val="70AD47" w:themeColor="accent6"/>
          <w:sz w:val="24"/>
          <w:szCs w:val="24"/>
        </w:rPr>
        <w:t xml:space="preserve">Ponovi </w:t>
      </w:r>
      <w:r w:rsidR="00C213C5">
        <w:rPr>
          <w:rFonts w:cstheme="minorHAnsi"/>
          <w:b/>
          <w:color w:val="70AD47" w:themeColor="accent6"/>
          <w:sz w:val="24"/>
          <w:szCs w:val="24"/>
        </w:rPr>
        <w:t>še</w:t>
      </w:r>
      <w:r w:rsidRPr="00800C82">
        <w:rPr>
          <w:rFonts w:cstheme="minorHAnsi"/>
          <w:b/>
          <w:color w:val="70AD47" w:themeColor="accent6"/>
          <w:sz w:val="24"/>
          <w:szCs w:val="24"/>
        </w:rPr>
        <w:t xml:space="preserve"> pesmico Kje naj … ali Kje in kako (T. Habe)</w:t>
      </w:r>
    </w:p>
    <w:p w:rsidR="00D33996" w:rsidRDefault="00D33996">
      <w:pPr>
        <w:rPr>
          <w:rFonts w:cstheme="minorHAnsi"/>
          <w:b/>
          <w:color w:val="70AD47" w:themeColor="accent6"/>
          <w:sz w:val="24"/>
          <w:szCs w:val="24"/>
        </w:rPr>
      </w:pPr>
      <w:r w:rsidRPr="00800C82">
        <w:rPr>
          <w:rFonts w:cstheme="minorHAnsi"/>
          <w:b/>
          <w:color w:val="70AD47" w:themeColor="accent6"/>
          <w:sz w:val="24"/>
          <w:szCs w:val="24"/>
        </w:rPr>
        <w:sym w:font="Wingdings" w:char="F04A"/>
      </w:r>
      <w:r w:rsidRPr="00800C82">
        <w:rPr>
          <w:rFonts w:cstheme="minorHAnsi"/>
          <w:b/>
          <w:color w:val="70AD47" w:themeColor="accent6"/>
          <w:sz w:val="24"/>
          <w:szCs w:val="24"/>
        </w:rPr>
        <w:t xml:space="preserve"> Namig: Kje na lev dobi glavnik …</w:t>
      </w:r>
    </w:p>
    <w:p w:rsidR="00800C82" w:rsidRPr="00800C82" w:rsidRDefault="00800C82">
      <w:pPr>
        <w:rPr>
          <w:rFonts w:cstheme="minorHAnsi"/>
          <w:b/>
          <w:color w:val="70AD47" w:themeColor="accent6"/>
          <w:sz w:val="24"/>
          <w:szCs w:val="24"/>
        </w:rPr>
      </w:pPr>
    </w:p>
    <w:sectPr w:rsidR="00800C82" w:rsidRPr="00800C82" w:rsidSect="00C213C5">
      <w:pgSz w:w="11906" w:h="16838"/>
      <w:pgMar w:top="851" w:right="1417" w:bottom="284" w:left="1417" w:header="708" w:footer="708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85"/>
    <w:multiLevelType w:val="hybridMultilevel"/>
    <w:tmpl w:val="088C62C6"/>
    <w:lvl w:ilvl="0" w:tplc="95704D8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AC5"/>
    <w:multiLevelType w:val="hybridMultilevel"/>
    <w:tmpl w:val="EF866E1A"/>
    <w:lvl w:ilvl="0" w:tplc="95704D8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1C74"/>
    <w:multiLevelType w:val="hybridMultilevel"/>
    <w:tmpl w:val="BE9CF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290E"/>
    <w:multiLevelType w:val="hybridMultilevel"/>
    <w:tmpl w:val="DC0C5B7E"/>
    <w:lvl w:ilvl="0" w:tplc="6E866E0C">
      <w:start w:val="1"/>
      <w:numFmt w:val="bullet"/>
      <w:lvlText w:val="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3B7D"/>
    <w:multiLevelType w:val="hybridMultilevel"/>
    <w:tmpl w:val="F0D4913C"/>
    <w:lvl w:ilvl="0" w:tplc="95704D80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8"/>
    <w:rsid w:val="00070891"/>
    <w:rsid w:val="001B7A03"/>
    <w:rsid w:val="00236F19"/>
    <w:rsid w:val="003F2E24"/>
    <w:rsid w:val="00664692"/>
    <w:rsid w:val="006B5257"/>
    <w:rsid w:val="00800C82"/>
    <w:rsid w:val="009B7919"/>
    <w:rsid w:val="009C07EE"/>
    <w:rsid w:val="009C7778"/>
    <w:rsid w:val="00A0203D"/>
    <w:rsid w:val="00AD0ADD"/>
    <w:rsid w:val="00C213C5"/>
    <w:rsid w:val="00C45330"/>
    <w:rsid w:val="00CD4714"/>
    <w:rsid w:val="00D33996"/>
    <w:rsid w:val="00DF7621"/>
    <w:rsid w:val="00E16428"/>
    <w:rsid w:val="00E318AF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A61B-65B0-4CEE-862F-5710EF3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7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47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D47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203D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nhideWhenUsed/>
    <w:rsid w:val="00DF762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F7621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TsyoLnH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GioTi5cN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glasbena-umetnost/pesmice-2" TargetMode="External"/><Relationship Id="rId11" Type="http://schemas.openxmlformats.org/officeDocument/2006/relationships/hyperlink" Target="https://www.nasizbori.si/nadaljujmo-z-muziciranjem-na-balkonih-ostanidoma/" TargetMode="External"/><Relationship Id="rId5" Type="http://schemas.openxmlformats.org/officeDocument/2006/relationships/hyperlink" Target="https://www.youtube.com/watch?v=OrfU8k2Pkx8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Hc0CgHPt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admin</cp:lastModifiedBy>
  <cp:revision>2</cp:revision>
  <dcterms:created xsi:type="dcterms:W3CDTF">2020-03-27T06:22:00Z</dcterms:created>
  <dcterms:modified xsi:type="dcterms:W3CDTF">2020-03-27T06:22:00Z</dcterms:modified>
</cp:coreProperties>
</file>